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C91" w:rsidRDefault="006C77CB">
      <w:pPr>
        <w:jc w:val="center"/>
        <w:rPr>
          <w:sz w:val="36"/>
          <w:szCs w:val="36"/>
        </w:rPr>
      </w:pPr>
      <w:r>
        <w:rPr>
          <w:sz w:val="36"/>
          <w:szCs w:val="36"/>
        </w:rPr>
        <w:t>Immigrant Students</w:t>
      </w:r>
    </w:p>
    <w:p w:rsidR="00552C91" w:rsidRDefault="00552C91">
      <w:pPr>
        <w:rPr>
          <w:b/>
          <w:i/>
        </w:rPr>
      </w:pPr>
    </w:p>
    <w:p w:rsidR="00552C91" w:rsidRDefault="006C77CB">
      <w:r>
        <w:rPr>
          <w:b/>
          <w:i/>
        </w:rPr>
        <w:t>Video Viewing:</w:t>
      </w:r>
      <w:r>
        <w:rPr>
          <w:b/>
        </w:rPr>
        <w:t xml:space="preserve">  </w:t>
      </w:r>
      <w:r>
        <w:t xml:space="preserve">“What challenges do immigrant students face?” (2:24) </w:t>
      </w:r>
      <w:hyperlink r:id="rId7">
        <w:r>
          <w:rPr>
            <w:color w:val="1155CC"/>
            <w:u w:val="single"/>
          </w:rPr>
          <w:t>https://video.choices.edu/media/what-challenges-do-immigrant-students-face</w:t>
        </w:r>
      </w:hyperlink>
    </w:p>
    <w:p w:rsidR="00552C91" w:rsidRDefault="00552C91"/>
    <w:p w:rsidR="00552C91" w:rsidRDefault="006C77CB">
      <w:r>
        <w:rPr>
          <w:b/>
          <w:i/>
        </w:rPr>
        <w:t>Article Reading and Discussion</w:t>
      </w:r>
      <w:r>
        <w:t xml:space="preserve">:   Have students read article, “Summit illuminates Immigrant Student Bullying” by Alice Pettway (2012).  </w:t>
      </w:r>
      <w:hyperlink r:id="rId8">
        <w:r>
          <w:rPr>
            <w:color w:val="1155CC"/>
            <w:u w:val="single"/>
          </w:rPr>
          <w:t>https://www.tolerance.org/magazine/summit-illuminates-immigrant-student-bullying</w:t>
        </w:r>
      </w:hyperlink>
      <w:r>
        <w:t xml:space="preserve"> .</w:t>
      </w:r>
      <w:bookmarkStart w:id="0" w:name="_GoBack"/>
      <w:bookmarkEnd w:id="0"/>
    </w:p>
    <w:p w:rsidR="00552C91" w:rsidRDefault="00552C91"/>
    <w:p w:rsidR="00552C91" w:rsidRDefault="006C77CB">
      <w:r>
        <w:t>Have the students discuss the article.   Does the idea of bullying specifically due to immigration status surprise you?   Why or why not?   Do you know of any instances of this type of bullying that has happened at our school?</w:t>
      </w:r>
    </w:p>
    <w:p w:rsidR="00552C91" w:rsidRDefault="00552C91"/>
    <w:p w:rsidR="00552C91" w:rsidRDefault="006C77CB">
      <w:r>
        <w:rPr>
          <w:b/>
          <w:i/>
        </w:rPr>
        <w:t>Podcast Listening</w:t>
      </w:r>
      <w:r>
        <w:rPr>
          <w:i/>
        </w:rPr>
        <w:t xml:space="preserve"> - </w:t>
      </w:r>
      <w:r>
        <w:t xml:space="preserve">Have students listen to the NPR Podcast - “Immigrant parents have a steep learning curve” (6:20) - </w:t>
      </w:r>
      <w:hyperlink r:id="rId9">
        <w:r>
          <w:rPr>
            <w:color w:val="1155CC"/>
            <w:u w:val="single"/>
          </w:rPr>
          <w:t>https://listenwise.com/teach/events/745-immigrant-parents-have-a-steep-learning-curve</w:t>
        </w:r>
      </w:hyperlink>
    </w:p>
    <w:p w:rsidR="00552C91" w:rsidRDefault="006C77CB">
      <w:r>
        <w:t>Podcast Description:  Immigrants living in the United States have a lot to learn when they first arrive. Parents must learn how the school system works in the United States so that they can ensure their children are successful. There are often cultural differences as well as language barriers, which make it difficult to adapt. An organization in Rhode Island helps immigrant parents navigate the school system by providing classes that are translated into several languages. Listen to hear what kinds of challenges immigrant parents face.</w:t>
      </w:r>
    </w:p>
    <w:p w:rsidR="00552C91" w:rsidRDefault="00552C91"/>
    <w:p w:rsidR="00552C91" w:rsidRDefault="006C77CB">
      <w:pPr>
        <w:rPr>
          <w:i/>
        </w:rPr>
      </w:pPr>
      <w:r>
        <w:t xml:space="preserve">As students are listening to the podcast, have them complete the corresponding Listening Guide (at the bottom of the lesson plan - questions taken from </w:t>
      </w:r>
      <w:proofErr w:type="spellStart"/>
      <w:r>
        <w:rPr>
          <w:i/>
        </w:rPr>
        <w:t>ListenWise</w:t>
      </w:r>
      <w:proofErr w:type="spellEnd"/>
      <w:r>
        <w:rPr>
          <w:i/>
        </w:rPr>
        <w:t>).</w:t>
      </w:r>
    </w:p>
    <w:p w:rsidR="00552C91" w:rsidRDefault="00552C91">
      <w:pPr>
        <w:rPr>
          <w:i/>
        </w:rPr>
      </w:pPr>
    </w:p>
    <w:p w:rsidR="00552C91" w:rsidRDefault="006C77CB">
      <w:r>
        <w:rPr>
          <w:b/>
          <w:i/>
        </w:rPr>
        <w:t>Article Reading and Discussion</w:t>
      </w:r>
      <w:r>
        <w:t xml:space="preserve"> - Have students read the article “Immigrant Charter Schools:  A Better Choice?”  by Camille Jackson (2010).   Students should highlight key arguments in the article, both for and against charter schools.  </w:t>
      </w:r>
      <w:hyperlink r:id="rId10">
        <w:r>
          <w:rPr>
            <w:color w:val="1155CC"/>
            <w:u w:val="single"/>
          </w:rPr>
          <w:t>https://www.tolerance.org/magazine/spring-2010/immigrant-charter-schools-a-better-choice</w:t>
        </w:r>
      </w:hyperlink>
    </w:p>
    <w:p w:rsidR="00552C91" w:rsidRDefault="00552C91"/>
    <w:p w:rsidR="00552C91" w:rsidRDefault="006C77CB">
      <w:r>
        <w:t xml:space="preserve">Have students discuss whether or not this is a policy action that would effectively deal with some of the issue facing </w:t>
      </w:r>
      <w:proofErr w:type="gramStart"/>
      <w:r>
        <w:t>immigrants</w:t>
      </w:r>
      <w:proofErr w:type="gramEnd"/>
      <w:r>
        <w:t xml:space="preserve"> students today.   </w:t>
      </w:r>
    </w:p>
    <w:p w:rsidR="00552C91" w:rsidRDefault="00552C91">
      <w:pPr>
        <w:rPr>
          <w:i/>
        </w:rPr>
      </w:pPr>
    </w:p>
    <w:p w:rsidR="00552C91" w:rsidRDefault="006C77CB">
      <w:pPr>
        <w:rPr>
          <w:i/>
        </w:rPr>
      </w:pPr>
      <w:r>
        <w:br w:type="page"/>
      </w:r>
    </w:p>
    <w:p w:rsidR="00552C91" w:rsidRDefault="006C77CB">
      <w:pPr>
        <w:jc w:val="center"/>
        <w:rPr>
          <w:sz w:val="28"/>
          <w:szCs w:val="28"/>
        </w:rPr>
      </w:pPr>
      <w:r>
        <w:rPr>
          <w:sz w:val="28"/>
          <w:szCs w:val="28"/>
        </w:rPr>
        <w:lastRenderedPageBreak/>
        <w:t>“Immigrant parents have a steep learning curve” Listening Guide</w:t>
      </w:r>
    </w:p>
    <w:p w:rsidR="00552C91" w:rsidRDefault="00552C91">
      <w:pPr>
        <w:jc w:val="center"/>
        <w:rPr>
          <w:sz w:val="28"/>
          <w:szCs w:val="28"/>
        </w:rPr>
      </w:pPr>
    </w:p>
    <w:p w:rsidR="00552C91" w:rsidRDefault="006C77CB">
      <w:pPr>
        <w:rPr>
          <w:sz w:val="24"/>
          <w:szCs w:val="24"/>
        </w:rPr>
      </w:pPr>
      <w:r>
        <w:rPr>
          <w:sz w:val="24"/>
          <w:szCs w:val="24"/>
        </w:rPr>
        <w:t>Name _____________________________________</w:t>
      </w:r>
    </w:p>
    <w:p w:rsidR="00552C91" w:rsidRDefault="00552C91">
      <w:pPr>
        <w:rPr>
          <w:sz w:val="24"/>
          <w:szCs w:val="24"/>
        </w:rPr>
      </w:pPr>
    </w:p>
    <w:p w:rsidR="00552C91" w:rsidRDefault="006C77CB">
      <w:pPr>
        <w:rPr>
          <w:b/>
          <w:i/>
          <w:sz w:val="24"/>
          <w:szCs w:val="24"/>
        </w:rPr>
      </w:pPr>
      <w:r>
        <w:rPr>
          <w:b/>
          <w:i/>
          <w:sz w:val="24"/>
          <w:szCs w:val="24"/>
        </w:rPr>
        <w:t>As you are listening to the NPR Podcast:</w:t>
      </w:r>
    </w:p>
    <w:p w:rsidR="00552C91" w:rsidRDefault="006C77CB">
      <w:pPr>
        <w:numPr>
          <w:ilvl w:val="0"/>
          <w:numId w:val="1"/>
        </w:numPr>
      </w:pPr>
      <w:r>
        <w:t>What are some of the rights of parents in the school system?</w:t>
      </w:r>
    </w:p>
    <w:p w:rsidR="00552C91" w:rsidRDefault="00552C91"/>
    <w:p w:rsidR="00552C91" w:rsidRDefault="00552C91"/>
    <w:p w:rsidR="00552C91" w:rsidRDefault="00552C91"/>
    <w:p w:rsidR="00552C91" w:rsidRDefault="006C77CB">
      <w:pPr>
        <w:numPr>
          <w:ilvl w:val="0"/>
          <w:numId w:val="1"/>
        </w:numPr>
      </w:pPr>
      <w:r>
        <w:t>Why is it important that parents know the expectations of teachers?</w:t>
      </w:r>
    </w:p>
    <w:p w:rsidR="00552C91" w:rsidRDefault="00552C91"/>
    <w:p w:rsidR="00552C91" w:rsidRDefault="00552C91"/>
    <w:p w:rsidR="00552C91" w:rsidRDefault="00552C91"/>
    <w:p w:rsidR="00552C91" w:rsidRDefault="006C77CB">
      <w:pPr>
        <w:numPr>
          <w:ilvl w:val="0"/>
          <w:numId w:val="1"/>
        </w:numPr>
      </w:pPr>
      <w:r>
        <w:t>What are a few differences in expectations of immigrant parents from American parents?</w:t>
      </w:r>
    </w:p>
    <w:p w:rsidR="00552C91" w:rsidRDefault="00552C91"/>
    <w:p w:rsidR="00552C91" w:rsidRDefault="00552C91"/>
    <w:p w:rsidR="00552C91" w:rsidRDefault="00552C91"/>
    <w:p w:rsidR="00552C91" w:rsidRDefault="00552C91"/>
    <w:p w:rsidR="00552C91" w:rsidRDefault="006C77CB">
      <w:pPr>
        <w:numPr>
          <w:ilvl w:val="0"/>
          <w:numId w:val="1"/>
        </w:numPr>
      </w:pPr>
      <w:r>
        <w:t>Why might immigrant parents not know how to help their children with school work?</w:t>
      </w:r>
    </w:p>
    <w:p w:rsidR="00552C91" w:rsidRDefault="00552C91"/>
    <w:p w:rsidR="00552C91" w:rsidRDefault="00552C91"/>
    <w:p w:rsidR="00552C91" w:rsidRDefault="00552C91"/>
    <w:p w:rsidR="00552C91" w:rsidRDefault="00552C91"/>
    <w:p w:rsidR="00552C91" w:rsidRDefault="006C77CB">
      <w:pPr>
        <w:numPr>
          <w:ilvl w:val="0"/>
          <w:numId w:val="1"/>
        </w:numPr>
      </w:pPr>
      <w:r>
        <w:t>What does it mean to raise children in a certain context?</w:t>
      </w:r>
    </w:p>
    <w:p w:rsidR="00552C91" w:rsidRDefault="00552C91">
      <w:pPr>
        <w:rPr>
          <w:sz w:val="24"/>
          <w:szCs w:val="24"/>
        </w:rPr>
      </w:pPr>
    </w:p>
    <w:p w:rsidR="00552C91" w:rsidRDefault="00552C91"/>
    <w:p w:rsidR="00552C91" w:rsidRDefault="00552C91"/>
    <w:p w:rsidR="00552C91" w:rsidRDefault="006C77CB">
      <w:pPr>
        <w:rPr>
          <w:b/>
          <w:i/>
        </w:rPr>
      </w:pPr>
      <w:r>
        <w:rPr>
          <w:b/>
          <w:i/>
        </w:rPr>
        <w:t>After listening to the podcast:</w:t>
      </w:r>
    </w:p>
    <w:p w:rsidR="00552C91" w:rsidRDefault="00552C91"/>
    <w:p w:rsidR="00552C91" w:rsidRDefault="006C77CB">
      <w:pPr>
        <w:numPr>
          <w:ilvl w:val="0"/>
          <w:numId w:val="2"/>
        </w:numPr>
      </w:pPr>
      <w:r>
        <w:t>What are the reasons you think it’s important for parents to understand how schools in the United States work?</w:t>
      </w:r>
    </w:p>
    <w:p w:rsidR="00552C91" w:rsidRDefault="00552C91"/>
    <w:sectPr w:rsidR="00552C91">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3CD" w:rsidRDefault="006533CD" w:rsidP="00073581">
      <w:pPr>
        <w:spacing w:line="240" w:lineRule="auto"/>
      </w:pPr>
      <w:r>
        <w:separator/>
      </w:r>
    </w:p>
  </w:endnote>
  <w:endnote w:type="continuationSeparator" w:id="0">
    <w:p w:rsidR="006533CD" w:rsidRDefault="006533CD" w:rsidP="00073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3CD" w:rsidRDefault="006533CD" w:rsidP="00073581">
      <w:pPr>
        <w:spacing w:line="240" w:lineRule="auto"/>
      </w:pPr>
      <w:r>
        <w:separator/>
      </w:r>
    </w:p>
  </w:footnote>
  <w:footnote w:type="continuationSeparator" w:id="0">
    <w:p w:rsidR="006533CD" w:rsidRDefault="006533CD" w:rsidP="000735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581" w:rsidRDefault="00073581">
    <w:pPr>
      <w:pStyle w:val="Header"/>
    </w:pPr>
  </w:p>
  <w:p w:rsidR="00073581" w:rsidRDefault="00073581">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073581" w:rsidRDefault="00073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214E"/>
    <w:multiLevelType w:val="multilevel"/>
    <w:tmpl w:val="C5FE452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FB0EA6"/>
    <w:multiLevelType w:val="multilevel"/>
    <w:tmpl w:val="561A9DD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91"/>
    <w:rsid w:val="00073581"/>
    <w:rsid w:val="00552C91"/>
    <w:rsid w:val="006533CD"/>
    <w:rsid w:val="006C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65C4"/>
  <w15:docId w15:val="{7B2FE6CA-3690-4A20-BE51-99D96096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73581"/>
    <w:pPr>
      <w:tabs>
        <w:tab w:val="center" w:pos="4680"/>
        <w:tab w:val="right" w:pos="9360"/>
      </w:tabs>
      <w:spacing w:line="240" w:lineRule="auto"/>
    </w:pPr>
  </w:style>
  <w:style w:type="character" w:customStyle="1" w:styleId="HeaderChar">
    <w:name w:val="Header Char"/>
    <w:basedOn w:val="DefaultParagraphFont"/>
    <w:link w:val="Header"/>
    <w:uiPriority w:val="99"/>
    <w:rsid w:val="00073581"/>
  </w:style>
  <w:style w:type="paragraph" w:styleId="Footer">
    <w:name w:val="footer"/>
    <w:basedOn w:val="Normal"/>
    <w:link w:val="FooterChar"/>
    <w:uiPriority w:val="99"/>
    <w:unhideWhenUsed/>
    <w:rsid w:val="00073581"/>
    <w:pPr>
      <w:tabs>
        <w:tab w:val="center" w:pos="4680"/>
        <w:tab w:val="right" w:pos="9360"/>
      </w:tabs>
      <w:spacing w:line="240" w:lineRule="auto"/>
    </w:pPr>
  </w:style>
  <w:style w:type="character" w:customStyle="1" w:styleId="FooterChar">
    <w:name w:val="Footer Char"/>
    <w:basedOn w:val="DefaultParagraphFont"/>
    <w:link w:val="Footer"/>
    <w:uiPriority w:val="99"/>
    <w:rsid w:val="0007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lerance.org/magazine/summit-illuminates-immigrant-student-bully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eo.choices.edu/media/what-challenges-do-immigrant-students-fa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olerance.org/magazine/spring-2010/immigrant-charter-schools-a-better-choice" TargetMode="External"/><Relationship Id="rId4" Type="http://schemas.openxmlformats.org/officeDocument/2006/relationships/webSettings" Target="webSettings.xml"/><Relationship Id="rId9" Type="http://schemas.openxmlformats.org/officeDocument/2006/relationships/hyperlink" Target="https://listenwise.com/teach/events/745-immigrant-parents-have-a-steep-learning-cur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2018-08-24T14:47:00Z</dcterms:created>
  <dcterms:modified xsi:type="dcterms:W3CDTF">2018-08-24T14:47:00Z</dcterms:modified>
</cp:coreProperties>
</file>