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39389" w14:textId="77777777" w:rsidR="005969A7" w:rsidRDefault="005969A7">
      <w:pPr>
        <w:pStyle w:val="Body"/>
        <w:jc w:val="center"/>
        <w:rPr>
          <w:rFonts w:ascii="Arial" w:hAnsi="Arial" w:cs="Arial"/>
          <w:b/>
          <w:bCs/>
          <w:sz w:val="28"/>
          <w:szCs w:val="28"/>
        </w:rPr>
      </w:pPr>
    </w:p>
    <w:p w14:paraId="0A5FD32D" w14:textId="77777777" w:rsidR="00AF6063" w:rsidRPr="005969A7" w:rsidRDefault="00A25490">
      <w:pPr>
        <w:pStyle w:val="Body"/>
        <w:jc w:val="center"/>
        <w:rPr>
          <w:rFonts w:ascii="Arial" w:eastAsia="Times New Roman" w:hAnsi="Arial" w:cs="Arial"/>
          <w:b/>
          <w:bCs/>
          <w:sz w:val="28"/>
          <w:szCs w:val="28"/>
        </w:rPr>
      </w:pPr>
      <w:r w:rsidRPr="005969A7">
        <w:rPr>
          <w:rFonts w:ascii="Arial" w:hAnsi="Arial" w:cs="Arial"/>
          <w:b/>
          <w:bCs/>
          <w:sz w:val="28"/>
          <w:szCs w:val="28"/>
        </w:rPr>
        <w:t>MS</w:t>
      </w:r>
      <w:bookmarkStart w:id="0" w:name="_GoBack"/>
      <w:bookmarkEnd w:id="0"/>
      <w:r w:rsidRPr="005969A7">
        <w:rPr>
          <w:rFonts w:ascii="Arial" w:hAnsi="Arial" w:cs="Arial"/>
          <w:b/>
          <w:bCs/>
          <w:sz w:val="28"/>
          <w:szCs w:val="28"/>
        </w:rPr>
        <w:t xml:space="preserve"> Big Questions - Lesson #1</w:t>
      </w:r>
    </w:p>
    <w:p w14:paraId="1935281D" w14:textId="77777777" w:rsidR="00AF6063" w:rsidRPr="005969A7" w:rsidRDefault="00AF6063">
      <w:pPr>
        <w:pStyle w:val="Body"/>
        <w:jc w:val="center"/>
        <w:rPr>
          <w:rFonts w:ascii="Arial" w:eastAsia="Calibri" w:hAnsi="Arial" w:cs="Arial"/>
          <w:b/>
          <w:bCs/>
          <w:sz w:val="28"/>
          <w:szCs w:val="28"/>
        </w:rPr>
      </w:pPr>
    </w:p>
    <w:p w14:paraId="27508DF2" w14:textId="77777777" w:rsidR="00AF6063" w:rsidRPr="005969A7" w:rsidRDefault="00AF6063">
      <w:pPr>
        <w:pStyle w:val="Body"/>
        <w:rPr>
          <w:rFonts w:ascii="Arial" w:eastAsia="Calibri" w:hAnsi="Arial" w:cs="Arial"/>
          <w:b/>
          <w:bCs/>
          <w:sz w:val="22"/>
          <w:szCs w:val="22"/>
        </w:rPr>
      </w:pPr>
    </w:p>
    <w:p w14:paraId="5862333C" w14:textId="77777777" w:rsidR="00AF6063" w:rsidRPr="005969A7" w:rsidRDefault="00A25490">
      <w:pPr>
        <w:pStyle w:val="Body"/>
        <w:rPr>
          <w:rFonts w:ascii="Arial" w:eastAsia="Times New Roman" w:hAnsi="Arial" w:cs="Arial"/>
          <w:sz w:val="24"/>
          <w:szCs w:val="24"/>
        </w:rPr>
      </w:pPr>
      <w:r w:rsidRPr="005969A7">
        <w:rPr>
          <w:rFonts w:ascii="Arial" w:hAnsi="Arial" w:cs="Arial"/>
          <w:b/>
          <w:bCs/>
          <w:sz w:val="24"/>
          <w:szCs w:val="24"/>
          <w:lang w:val="de-DE"/>
        </w:rPr>
        <w:t>Unit Name</w:t>
      </w:r>
      <w:r w:rsidRPr="005969A7">
        <w:rPr>
          <w:rFonts w:ascii="Arial" w:hAnsi="Arial" w:cs="Arial"/>
          <w:sz w:val="24"/>
          <w:szCs w:val="24"/>
        </w:rPr>
        <w:t xml:space="preserve">: </w:t>
      </w:r>
      <w:r w:rsidRPr="005969A7">
        <w:rPr>
          <w:rFonts w:ascii="Arial" w:hAnsi="Arial" w:cs="Arial"/>
          <w:sz w:val="24"/>
          <w:szCs w:val="24"/>
        </w:rPr>
        <w:t>Big Questions - Middle School - Exploring This Year</w:t>
      </w:r>
      <w:r w:rsidRPr="005969A7">
        <w:rPr>
          <w:rFonts w:ascii="Arial" w:hAnsi="Arial" w:cs="Arial"/>
          <w:sz w:val="24"/>
          <w:szCs w:val="24"/>
        </w:rPr>
        <w:t>’</w:t>
      </w:r>
      <w:r w:rsidRPr="005969A7">
        <w:rPr>
          <w:rFonts w:ascii="Arial" w:hAnsi="Arial" w:cs="Arial"/>
          <w:sz w:val="24"/>
          <w:szCs w:val="24"/>
        </w:rPr>
        <w:t>s Topic</w:t>
      </w:r>
    </w:p>
    <w:p w14:paraId="4A547916" w14:textId="77777777" w:rsidR="00AF6063" w:rsidRPr="005969A7" w:rsidRDefault="00AF6063">
      <w:pPr>
        <w:pStyle w:val="Body"/>
        <w:rPr>
          <w:rFonts w:ascii="Arial" w:eastAsia="Times New Roman" w:hAnsi="Arial" w:cs="Arial"/>
          <w:sz w:val="24"/>
          <w:szCs w:val="24"/>
        </w:rPr>
      </w:pPr>
    </w:p>
    <w:p w14:paraId="25B6173D" w14:textId="77777777" w:rsidR="00AF6063" w:rsidRPr="005969A7" w:rsidRDefault="00A25490">
      <w:pPr>
        <w:pStyle w:val="Body"/>
        <w:rPr>
          <w:rFonts w:ascii="Arial" w:eastAsia="Times New Roman" w:hAnsi="Arial" w:cs="Arial"/>
          <w:sz w:val="24"/>
          <w:szCs w:val="24"/>
        </w:rPr>
      </w:pPr>
      <w:r w:rsidRPr="005969A7">
        <w:rPr>
          <w:rFonts w:ascii="Arial" w:hAnsi="Arial" w:cs="Arial"/>
          <w:b/>
          <w:bCs/>
          <w:sz w:val="24"/>
          <w:szCs w:val="24"/>
        </w:rPr>
        <w:t>Topic</w:t>
      </w:r>
      <w:r w:rsidRPr="005969A7">
        <w:rPr>
          <w:rFonts w:ascii="Arial" w:hAnsi="Arial" w:cs="Arial"/>
          <w:sz w:val="24"/>
          <w:szCs w:val="24"/>
        </w:rPr>
        <w:t>:</w:t>
      </w:r>
      <w:r w:rsidRPr="005969A7">
        <w:rPr>
          <w:rFonts w:ascii="Arial" w:hAnsi="Arial" w:cs="Arial"/>
          <w:sz w:val="24"/>
          <w:szCs w:val="24"/>
        </w:rPr>
        <w:t xml:space="preserve">  Introduction to the Resolution - Day 1 (</w:t>
      </w:r>
      <w:proofErr w:type="gramStart"/>
      <w:r w:rsidRPr="005969A7">
        <w:rPr>
          <w:rFonts w:ascii="Arial" w:hAnsi="Arial" w:cs="Arial"/>
          <w:sz w:val="24"/>
          <w:szCs w:val="24"/>
        </w:rPr>
        <w:t>5 day</w:t>
      </w:r>
      <w:proofErr w:type="gramEnd"/>
      <w:r w:rsidRPr="005969A7">
        <w:rPr>
          <w:rFonts w:ascii="Arial" w:hAnsi="Arial" w:cs="Arial"/>
          <w:sz w:val="24"/>
          <w:szCs w:val="24"/>
        </w:rPr>
        <w:t xml:space="preserve"> unit) </w:t>
      </w:r>
    </w:p>
    <w:p w14:paraId="55A63542" w14:textId="77777777" w:rsidR="00AF6063" w:rsidRPr="005969A7" w:rsidRDefault="00AF6063">
      <w:pPr>
        <w:pStyle w:val="Body"/>
        <w:rPr>
          <w:rFonts w:ascii="Arial" w:eastAsia="Times New Roman" w:hAnsi="Arial" w:cs="Arial"/>
          <w:sz w:val="24"/>
          <w:szCs w:val="24"/>
        </w:rPr>
      </w:pPr>
    </w:p>
    <w:p w14:paraId="6456045C" w14:textId="77777777" w:rsidR="00AF6063" w:rsidRPr="005969A7" w:rsidRDefault="00A25490">
      <w:pPr>
        <w:pStyle w:val="Body"/>
        <w:rPr>
          <w:rFonts w:ascii="Arial" w:eastAsia="Times New Roman" w:hAnsi="Arial" w:cs="Arial"/>
          <w:sz w:val="24"/>
          <w:szCs w:val="24"/>
        </w:rPr>
      </w:pPr>
      <w:r w:rsidRPr="005969A7">
        <w:rPr>
          <w:rFonts w:ascii="Arial" w:hAnsi="Arial" w:cs="Arial"/>
          <w:sz w:val="24"/>
          <w:szCs w:val="24"/>
        </w:rPr>
        <w:t>Resolved: Humans are fundamentally different from other animals.</w:t>
      </w:r>
      <w:r w:rsidRPr="005969A7">
        <w:rPr>
          <w:rFonts w:ascii="Arial" w:hAnsi="Arial" w:cs="Arial"/>
          <w:sz w:val="24"/>
          <w:szCs w:val="24"/>
        </w:rPr>
        <w:t> </w:t>
      </w:r>
    </w:p>
    <w:p w14:paraId="52F22007" w14:textId="77777777" w:rsidR="00AF6063" w:rsidRPr="005969A7" w:rsidRDefault="00AF6063">
      <w:pPr>
        <w:pStyle w:val="Body"/>
        <w:rPr>
          <w:rFonts w:ascii="Arial" w:eastAsia="Times New Roman" w:hAnsi="Arial" w:cs="Arial"/>
          <w:sz w:val="24"/>
          <w:szCs w:val="24"/>
        </w:rPr>
      </w:pPr>
    </w:p>
    <w:p w14:paraId="2DC387E2" w14:textId="77777777" w:rsidR="00AF6063" w:rsidRPr="005969A7" w:rsidRDefault="00AF6063">
      <w:pPr>
        <w:pStyle w:val="Body"/>
        <w:rPr>
          <w:rFonts w:ascii="Arial" w:eastAsia="Times New Roman" w:hAnsi="Arial" w:cs="Arial"/>
          <w:sz w:val="24"/>
          <w:szCs w:val="24"/>
        </w:rPr>
      </w:pPr>
    </w:p>
    <w:p w14:paraId="4140ACB0" w14:textId="77777777" w:rsidR="00AF6063" w:rsidRPr="005969A7" w:rsidRDefault="00A25490">
      <w:pPr>
        <w:pStyle w:val="Body"/>
        <w:rPr>
          <w:rFonts w:ascii="Arial" w:eastAsia="Times New Roman" w:hAnsi="Arial" w:cs="Arial"/>
          <w:sz w:val="24"/>
          <w:szCs w:val="24"/>
        </w:rPr>
      </w:pPr>
      <w:r w:rsidRPr="005969A7">
        <w:rPr>
          <w:rFonts w:ascii="Arial" w:hAnsi="Arial" w:cs="Arial"/>
          <w:b/>
          <w:bCs/>
          <w:sz w:val="24"/>
          <w:szCs w:val="24"/>
        </w:rPr>
        <w:t>Essential Questions</w:t>
      </w:r>
      <w:r w:rsidRPr="005969A7">
        <w:rPr>
          <w:rFonts w:ascii="Arial" w:hAnsi="Arial" w:cs="Arial"/>
          <w:sz w:val="24"/>
          <w:szCs w:val="24"/>
        </w:rPr>
        <w:t xml:space="preserve">: </w:t>
      </w:r>
    </w:p>
    <w:p w14:paraId="692DAFA1" w14:textId="77777777" w:rsidR="00AF6063" w:rsidRPr="005969A7" w:rsidRDefault="00AF6063">
      <w:pPr>
        <w:pStyle w:val="Body"/>
        <w:rPr>
          <w:rFonts w:ascii="Arial" w:eastAsia="Times New Roman" w:hAnsi="Arial" w:cs="Arial"/>
          <w:sz w:val="24"/>
          <w:szCs w:val="24"/>
        </w:rPr>
      </w:pPr>
    </w:p>
    <w:p w14:paraId="18B7AF92" w14:textId="77777777" w:rsidR="00AF6063" w:rsidRPr="005969A7" w:rsidRDefault="00A25490">
      <w:pPr>
        <w:pStyle w:val="ListParagraph"/>
        <w:numPr>
          <w:ilvl w:val="0"/>
          <w:numId w:val="2"/>
        </w:numPr>
        <w:rPr>
          <w:rFonts w:ascii="Arial" w:eastAsia="Times New Roman" w:hAnsi="Arial" w:cs="Arial"/>
          <w:sz w:val="24"/>
          <w:szCs w:val="24"/>
        </w:rPr>
      </w:pPr>
      <w:r w:rsidRPr="005969A7">
        <w:rPr>
          <w:rFonts w:ascii="Arial" w:hAnsi="Arial" w:cs="Arial"/>
          <w:sz w:val="24"/>
          <w:szCs w:val="24"/>
        </w:rPr>
        <w:t>Question 1 - Why do views change over time and how do these changes affect society?</w:t>
      </w:r>
      <w:r w:rsidRPr="005969A7">
        <w:rPr>
          <w:rFonts w:ascii="Arial" w:eastAsia="Arial Unicode MS" w:hAnsi="Arial" w:cs="Arial"/>
          <w:sz w:val="24"/>
          <w:szCs w:val="24"/>
        </w:rPr>
        <w:br/>
      </w:r>
    </w:p>
    <w:p w14:paraId="59D74616" w14:textId="77777777" w:rsidR="00AF6063" w:rsidRPr="005969A7" w:rsidRDefault="00A25490">
      <w:pPr>
        <w:pStyle w:val="ListParagraph"/>
        <w:numPr>
          <w:ilvl w:val="0"/>
          <w:numId w:val="2"/>
        </w:numPr>
        <w:rPr>
          <w:rFonts w:ascii="Arial" w:eastAsia="Times New Roman" w:hAnsi="Arial" w:cs="Arial"/>
          <w:sz w:val="24"/>
          <w:szCs w:val="24"/>
        </w:rPr>
      </w:pPr>
      <w:r w:rsidRPr="005969A7">
        <w:rPr>
          <w:rFonts w:ascii="Arial" w:hAnsi="Arial" w:cs="Arial"/>
          <w:sz w:val="24"/>
          <w:szCs w:val="24"/>
        </w:rPr>
        <w:t>Question 2 - How do purpose and audience shape the content in a persuasive text?</w:t>
      </w:r>
    </w:p>
    <w:p w14:paraId="32A88FDC" w14:textId="77777777" w:rsidR="00AF6063" w:rsidRPr="005969A7" w:rsidRDefault="00AF6063">
      <w:pPr>
        <w:pStyle w:val="ListParagraph"/>
        <w:ind w:left="0"/>
        <w:rPr>
          <w:rFonts w:ascii="Arial" w:eastAsia="Times New Roman" w:hAnsi="Arial" w:cs="Arial"/>
          <w:sz w:val="24"/>
          <w:szCs w:val="24"/>
        </w:rPr>
      </w:pPr>
    </w:p>
    <w:p w14:paraId="07A3CAE9" w14:textId="77777777" w:rsidR="00AF6063" w:rsidRPr="005969A7" w:rsidRDefault="00A25490">
      <w:pPr>
        <w:pStyle w:val="ListParagraph"/>
        <w:numPr>
          <w:ilvl w:val="0"/>
          <w:numId w:val="2"/>
        </w:numPr>
        <w:rPr>
          <w:rFonts w:ascii="Arial" w:eastAsia="Times New Roman" w:hAnsi="Arial" w:cs="Arial"/>
          <w:sz w:val="24"/>
          <w:szCs w:val="24"/>
        </w:rPr>
      </w:pPr>
      <w:r w:rsidRPr="005969A7">
        <w:rPr>
          <w:rFonts w:ascii="Arial" w:hAnsi="Arial" w:cs="Arial"/>
          <w:sz w:val="24"/>
          <w:szCs w:val="24"/>
        </w:rPr>
        <w:t>Question 3 - How does research enhance the ability to persuade?</w:t>
      </w:r>
    </w:p>
    <w:p w14:paraId="31ABF3E8" w14:textId="77777777" w:rsidR="00AF6063" w:rsidRPr="005969A7" w:rsidRDefault="00AF6063">
      <w:pPr>
        <w:pStyle w:val="Body"/>
        <w:rPr>
          <w:rFonts w:ascii="Arial" w:eastAsia="Times New Roman" w:hAnsi="Arial" w:cs="Arial"/>
          <w:sz w:val="24"/>
          <w:szCs w:val="24"/>
        </w:rPr>
      </w:pPr>
    </w:p>
    <w:p w14:paraId="2CB8EC04" w14:textId="77777777" w:rsidR="00AF6063" w:rsidRPr="005969A7" w:rsidRDefault="00A25490">
      <w:pPr>
        <w:pStyle w:val="Body"/>
        <w:rPr>
          <w:rFonts w:ascii="Arial" w:eastAsia="Times New Roman" w:hAnsi="Arial" w:cs="Arial"/>
          <w:sz w:val="24"/>
          <w:szCs w:val="24"/>
        </w:rPr>
      </w:pPr>
      <w:proofErr w:type="gramStart"/>
      <w:r w:rsidRPr="005969A7">
        <w:rPr>
          <w:rFonts w:ascii="Arial" w:hAnsi="Arial" w:cs="Arial"/>
          <w:b/>
          <w:bCs/>
          <w:sz w:val="24"/>
          <w:szCs w:val="24"/>
          <w:lang w:val="fr-FR"/>
        </w:rPr>
        <w:t>Objectives</w:t>
      </w:r>
      <w:r w:rsidRPr="005969A7">
        <w:rPr>
          <w:rFonts w:ascii="Arial" w:hAnsi="Arial" w:cs="Arial"/>
          <w:b/>
          <w:bCs/>
          <w:sz w:val="24"/>
          <w:szCs w:val="24"/>
        </w:rPr>
        <w:t>:</w:t>
      </w:r>
      <w:proofErr w:type="gramEnd"/>
      <w:r w:rsidRPr="005969A7">
        <w:rPr>
          <w:rFonts w:ascii="Arial" w:hAnsi="Arial" w:cs="Arial"/>
          <w:b/>
          <w:bCs/>
          <w:sz w:val="24"/>
          <w:szCs w:val="24"/>
        </w:rPr>
        <w:t xml:space="preserve"> </w:t>
      </w:r>
    </w:p>
    <w:p w14:paraId="4D431C09" w14:textId="77777777" w:rsidR="00AF6063" w:rsidRPr="005969A7" w:rsidRDefault="00AF6063">
      <w:pPr>
        <w:pStyle w:val="Body"/>
        <w:rPr>
          <w:rFonts w:ascii="Arial" w:eastAsia="Times New Roman" w:hAnsi="Arial" w:cs="Arial"/>
          <w:sz w:val="24"/>
          <w:szCs w:val="24"/>
        </w:rPr>
      </w:pPr>
    </w:p>
    <w:p w14:paraId="22976328" w14:textId="77777777" w:rsidR="00AF6063" w:rsidRPr="005969A7" w:rsidRDefault="00A25490">
      <w:pPr>
        <w:pStyle w:val="ListParagraph"/>
        <w:numPr>
          <w:ilvl w:val="0"/>
          <w:numId w:val="4"/>
        </w:numPr>
        <w:rPr>
          <w:rFonts w:ascii="Arial" w:eastAsia="Times New Roman" w:hAnsi="Arial" w:cs="Arial"/>
          <w:sz w:val="24"/>
          <w:szCs w:val="24"/>
        </w:rPr>
      </w:pPr>
      <w:r w:rsidRPr="005969A7">
        <w:rPr>
          <w:rFonts w:ascii="Arial" w:hAnsi="Arial" w:cs="Arial"/>
          <w:sz w:val="24"/>
          <w:szCs w:val="24"/>
        </w:rPr>
        <w:t>Objective</w:t>
      </w:r>
      <w:r w:rsidRPr="005969A7">
        <w:rPr>
          <w:rFonts w:ascii="Arial" w:hAnsi="Arial" w:cs="Arial"/>
          <w:sz w:val="24"/>
          <w:szCs w:val="24"/>
        </w:rPr>
        <w:t xml:space="preserve"> 1 - Come to discussions prepared, having read or studied required material; explicitly draw on that preparation by referring to evidence on the topic, text, or issue to probe and reflect on ideas under discussion.</w:t>
      </w:r>
      <w:r w:rsidRPr="005969A7">
        <w:rPr>
          <w:rFonts w:ascii="Arial" w:eastAsia="Arial Unicode MS" w:hAnsi="Arial" w:cs="Arial"/>
          <w:sz w:val="24"/>
          <w:szCs w:val="24"/>
        </w:rPr>
        <w:br/>
      </w:r>
    </w:p>
    <w:p w14:paraId="24C3BFDD" w14:textId="77777777" w:rsidR="00AF6063" w:rsidRPr="005969A7" w:rsidRDefault="00A25490">
      <w:pPr>
        <w:pStyle w:val="ListParagraph"/>
        <w:numPr>
          <w:ilvl w:val="0"/>
          <w:numId w:val="4"/>
        </w:numPr>
        <w:rPr>
          <w:rFonts w:ascii="Arial" w:eastAsia="Times New Roman" w:hAnsi="Arial" w:cs="Arial"/>
          <w:sz w:val="24"/>
          <w:szCs w:val="24"/>
        </w:rPr>
      </w:pPr>
      <w:r w:rsidRPr="005969A7">
        <w:rPr>
          <w:rFonts w:ascii="Arial" w:hAnsi="Arial" w:cs="Arial"/>
          <w:sz w:val="24"/>
          <w:szCs w:val="24"/>
        </w:rPr>
        <w:t>Objective 2 - Follow rules for collegial</w:t>
      </w:r>
      <w:r w:rsidRPr="005969A7">
        <w:rPr>
          <w:rFonts w:ascii="Arial" w:hAnsi="Arial" w:cs="Arial"/>
          <w:sz w:val="24"/>
          <w:szCs w:val="24"/>
        </w:rPr>
        <w:t xml:space="preserve"> discussions, set specific goals and deadlines, and define individual role as needed. </w:t>
      </w:r>
      <w:r w:rsidRPr="005969A7">
        <w:rPr>
          <w:rFonts w:ascii="Arial" w:eastAsia="Arial Unicode MS" w:hAnsi="Arial" w:cs="Arial"/>
          <w:sz w:val="24"/>
          <w:szCs w:val="24"/>
        </w:rPr>
        <w:br/>
      </w:r>
    </w:p>
    <w:p w14:paraId="04A43BF5" w14:textId="77777777" w:rsidR="00AF6063" w:rsidRPr="005969A7" w:rsidRDefault="00A25490">
      <w:pPr>
        <w:pStyle w:val="ListParagraph"/>
        <w:numPr>
          <w:ilvl w:val="0"/>
          <w:numId w:val="4"/>
        </w:numPr>
        <w:rPr>
          <w:rFonts w:ascii="Arial" w:eastAsia="Times New Roman" w:hAnsi="Arial" w:cs="Arial"/>
          <w:sz w:val="24"/>
          <w:szCs w:val="24"/>
        </w:rPr>
      </w:pPr>
      <w:r w:rsidRPr="005969A7">
        <w:rPr>
          <w:rFonts w:ascii="Arial" w:hAnsi="Arial" w:cs="Arial"/>
          <w:sz w:val="24"/>
          <w:szCs w:val="24"/>
        </w:rPr>
        <w:t>Objective 3 - Pose and respond to specific questions with elaboration and detail by making comments that contribute to the topic, text, or issue under discussion.</w:t>
      </w:r>
    </w:p>
    <w:p w14:paraId="2B9CE219" w14:textId="77777777" w:rsidR="00AF6063" w:rsidRPr="005969A7" w:rsidRDefault="00AF6063">
      <w:pPr>
        <w:pStyle w:val="ListParagraph"/>
        <w:ind w:left="0"/>
        <w:rPr>
          <w:rFonts w:ascii="Arial" w:eastAsia="Times New Roman" w:hAnsi="Arial" w:cs="Arial"/>
          <w:sz w:val="24"/>
          <w:szCs w:val="24"/>
        </w:rPr>
      </w:pPr>
    </w:p>
    <w:p w14:paraId="3C9AA67C" w14:textId="77777777" w:rsidR="00AF6063" w:rsidRPr="005969A7" w:rsidRDefault="00A25490">
      <w:pPr>
        <w:pStyle w:val="ListParagraph"/>
        <w:ind w:left="0"/>
        <w:rPr>
          <w:rFonts w:ascii="Arial" w:eastAsia="Times New Roman" w:hAnsi="Arial" w:cs="Arial"/>
          <w:sz w:val="24"/>
          <w:szCs w:val="24"/>
        </w:rPr>
      </w:pPr>
      <w:r w:rsidRPr="005969A7">
        <w:rPr>
          <w:rFonts w:ascii="Arial" w:hAnsi="Arial" w:cs="Arial"/>
          <w:sz w:val="24"/>
          <w:szCs w:val="24"/>
        </w:rPr>
        <w:t xml:space="preserve">    </w:t>
      </w:r>
      <w:r w:rsidRPr="005969A7">
        <w:rPr>
          <w:rFonts w:ascii="Arial" w:hAnsi="Arial" w:cs="Arial"/>
          <w:sz w:val="24"/>
          <w:szCs w:val="24"/>
        </w:rPr>
        <w:t xml:space="preserve"> 4.   Objective 4 - Review the key ideas expressed and demonstrate understanding of multiple </w:t>
      </w:r>
      <w:r w:rsidRPr="005969A7">
        <w:rPr>
          <w:rFonts w:ascii="Arial" w:hAnsi="Arial" w:cs="Arial"/>
          <w:sz w:val="24"/>
          <w:szCs w:val="24"/>
        </w:rPr>
        <w:tab/>
      </w:r>
      <w:r w:rsidRPr="005969A7">
        <w:rPr>
          <w:rFonts w:ascii="Arial" w:hAnsi="Arial" w:cs="Arial"/>
          <w:sz w:val="24"/>
          <w:szCs w:val="24"/>
        </w:rPr>
        <w:tab/>
        <w:t>perspectives through reflection and paraphrasing.</w:t>
      </w:r>
    </w:p>
    <w:p w14:paraId="13F1AEE1" w14:textId="77777777" w:rsidR="00AF6063" w:rsidRPr="005969A7" w:rsidRDefault="00AF6063">
      <w:pPr>
        <w:pStyle w:val="Body"/>
        <w:rPr>
          <w:rFonts w:ascii="Arial" w:eastAsia="Times New Roman" w:hAnsi="Arial" w:cs="Arial"/>
          <w:sz w:val="24"/>
          <w:szCs w:val="24"/>
        </w:rPr>
      </w:pPr>
    </w:p>
    <w:p w14:paraId="39CE9A52" w14:textId="77777777" w:rsidR="00AF6063" w:rsidRPr="005969A7" w:rsidRDefault="00A25490">
      <w:pPr>
        <w:pStyle w:val="Body"/>
        <w:rPr>
          <w:rFonts w:ascii="Arial" w:eastAsia="Times New Roman" w:hAnsi="Arial" w:cs="Arial"/>
          <w:sz w:val="24"/>
          <w:szCs w:val="24"/>
        </w:rPr>
      </w:pPr>
      <w:r w:rsidRPr="005969A7">
        <w:rPr>
          <w:rFonts w:ascii="Arial" w:hAnsi="Arial" w:cs="Arial"/>
          <w:b/>
          <w:bCs/>
          <w:sz w:val="24"/>
          <w:szCs w:val="24"/>
        </w:rPr>
        <w:t>Instructional Materials Needed</w:t>
      </w:r>
      <w:r w:rsidRPr="005969A7">
        <w:rPr>
          <w:rFonts w:ascii="Arial" w:hAnsi="Arial" w:cs="Arial"/>
          <w:sz w:val="24"/>
          <w:szCs w:val="24"/>
        </w:rPr>
        <w:t>:</w:t>
      </w:r>
    </w:p>
    <w:p w14:paraId="4603188D" w14:textId="77777777" w:rsidR="00AF6063" w:rsidRPr="005969A7" w:rsidRDefault="00AF6063">
      <w:pPr>
        <w:pStyle w:val="Body"/>
        <w:rPr>
          <w:rFonts w:ascii="Arial" w:eastAsia="Times New Roman" w:hAnsi="Arial" w:cs="Arial"/>
          <w:sz w:val="24"/>
          <w:szCs w:val="24"/>
        </w:rPr>
      </w:pPr>
    </w:p>
    <w:p w14:paraId="7FD1AE1D"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t xml:space="preserve">1.    Blank Venn Diagram - attached. </w:t>
      </w:r>
    </w:p>
    <w:p w14:paraId="2A118706"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t>2.    Topic Analysis provided by NSDA</w:t>
      </w:r>
      <w:r w:rsidRPr="005969A7">
        <w:rPr>
          <w:rFonts w:ascii="Arial" w:eastAsia="Times New Roman" w:hAnsi="Arial" w:cs="Arial"/>
          <w:sz w:val="24"/>
          <w:szCs w:val="24"/>
        </w:rPr>
        <w:t xml:space="preserve"> - see link below.</w:t>
      </w:r>
    </w:p>
    <w:p w14:paraId="7D75A7A6"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t xml:space="preserve">3.    One file folder for each group. </w:t>
      </w:r>
    </w:p>
    <w:p w14:paraId="25AD8D88"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r>
    </w:p>
    <w:p w14:paraId="0E1B688F" w14:textId="77777777" w:rsidR="005969A7" w:rsidRPr="005969A7" w:rsidRDefault="005969A7">
      <w:pPr>
        <w:pStyle w:val="Body"/>
        <w:rPr>
          <w:rFonts w:ascii="Arial" w:hAnsi="Arial" w:cs="Arial"/>
          <w:b/>
          <w:bCs/>
          <w:sz w:val="24"/>
          <w:szCs w:val="24"/>
          <w:lang w:val="fr-FR"/>
        </w:rPr>
      </w:pPr>
    </w:p>
    <w:p w14:paraId="4C86FABC" w14:textId="77777777" w:rsidR="005969A7" w:rsidRPr="005969A7" w:rsidRDefault="005969A7">
      <w:pPr>
        <w:pStyle w:val="Body"/>
        <w:rPr>
          <w:rFonts w:ascii="Arial" w:hAnsi="Arial" w:cs="Arial"/>
          <w:b/>
          <w:bCs/>
          <w:sz w:val="24"/>
          <w:szCs w:val="24"/>
          <w:lang w:val="fr-FR"/>
        </w:rPr>
      </w:pPr>
    </w:p>
    <w:p w14:paraId="714DCE64" w14:textId="77777777" w:rsidR="00AF6063" w:rsidRPr="005969A7" w:rsidRDefault="00A25490">
      <w:pPr>
        <w:pStyle w:val="Body"/>
        <w:rPr>
          <w:rFonts w:ascii="Arial" w:eastAsia="Times New Roman" w:hAnsi="Arial" w:cs="Arial"/>
          <w:sz w:val="24"/>
          <w:szCs w:val="24"/>
        </w:rPr>
      </w:pPr>
      <w:proofErr w:type="spellStart"/>
      <w:r w:rsidRPr="005969A7">
        <w:rPr>
          <w:rFonts w:ascii="Arial" w:hAnsi="Arial" w:cs="Arial"/>
          <w:b/>
          <w:bCs/>
          <w:sz w:val="24"/>
          <w:szCs w:val="24"/>
          <w:lang w:val="fr-FR"/>
        </w:rPr>
        <w:t>References</w:t>
      </w:r>
      <w:proofErr w:type="spellEnd"/>
      <w:r w:rsidRPr="005969A7">
        <w:rPr>
          <w:rFonts w:ascii="Arial" w:hAnsi="Arial" w:cs="Arial"/>
          <w:sz w:val="24"/>
          <w:szCs w:val="24"/>
        </w:rPr>
        <w:t xml:space="preserve"> </w:t>
      </w:r>
      <w:r w:rsidRPr="005969A7">
        <w:rPr>
          <w:rFonts w:ascii="Arial" w:hAnsi="Arial" w:cs="Arial"/>
          <w:i/>
          <w:iCs/>
          <w:sz w:val="24"/>
          <w:szCs w:val="24"/>
        </w:rPr>
        <w:t>(if applicable</w:t>
      </w:r>
      <w:proofErr w:type="gramStart"/>
      <w:r w:rsidRPr="005969A7">
        <w:rPr>
          <w:rFonts w:ascii="Arial" w:hAnsi="Arial" w:cs="Arial"/>
          <w:i/>
          <w:iCs/>
          <w:sz w:val="24"/>
          <w:szCs w:val="24"/>
        </w:rPr>
        <w:t>)</w:t>
      </w:r>
      <w:r w:rsidRPr="005969A7">
        <w:rPr>
          <w:rFonts w:ascii="Arial" w:hAnsi="Arial" w:cs="Arial"/>
          <w:sz w:val="24"/>
          <w:szCs w:val="24"/>
        </w:rPr>
        <w:t>:</w:t>
      </w:r>
      <w:proofErr w:type="gramEnd"/>
    </w:p>
    <w:p w14:paraId="50F3D933" w14:textId="77777777" w:rsidR="00AF6063" w:rsidRPr="005969A7" w:rsidRDefault="00AF6063">
      <w:pPr>
        <w:pStyle w:val="Body"/>
        <w:rPr>
          <w:rFonts w:ascii="Arial" w:eastAsia="Times New Roman" w:hAnsi="Arial" w:cs="Arial"/>
          <w:sz w:val="24"/>
          <w:szCs w:val="24"/>
        </w:rPr>
      </w:pPr>
    </w:p>
    <w:p w14:paraId="35E05192"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r>
      <w:hyperlink r:id="rId7" w:history="1">
        <w:r w:rsidRPr="005969A7">
          <w:rPr>
            <w:rStyle w:val="Hyperlink0"/>
            <w:rFonts w:ascii="Arial" w:hAnsi="Arial" w:cs="Arial"/>
            <w:sz w:val="24"/>
            <w:szCs w:val="24"/>
          </w:rPr>
          <w:t>https://www.speechanddebate.org/big-questions-2017-2018-ms-topic-analysis/</w:t>
        </w:r>
      </w:hyperlink>
    </w:p>
    <w:p w14:paraId="79A611EC" w14:textId="77777777" w:rsidR="00AF6063" w:rsidRPr="005969A7" w:rsidRDefault="00AF6063">
      <w:pPr>
        <w:pStyle w:val="Body"/>
        <w:rPr>
          <w:rFonts w:ascii="Arial" w:eastAsia="Times New Roman" w:hAnsi="Arial" w:cs="Arial"/>
          <w:sz w:val="24"/>
          <w:szCs w:val="24"/>
        </w:rPr>
      </w:pPr>
    </w:p>
    <w:p w14:paraId="730A7A4D" w14:textId="77777777" w:rsidR="00AF6063" w:rsidRPr="005969A7" w:rsidRDefault="00A25490">
      <w:pPr>
        <w:pStyle w:val="Body"/>
        <w:rPr>
          <w:rFonts w:ascii="Arial" w:eastAsia="Times New Roman" w:hAnsi="Arial" w:cs="Arial"/>
          <w:sz w:val="24"/>
          <w:szCs w:val="24"/>
        </w:rPr>
      </w:pPr>
      <w:r w:rsidRPr="005969A7">
        <w:rPr>
          <w:rFonts w:ascii="Arial" w:hAnsi="Arial" w:cs="Arial"/>
          <w:b/>
          <w:bCs/>
          <w:sz w:val="24"/>
          <w:szCs w:val="24"/>
        </w:rPr>
        <w:t>Overview of Lesson</w:t>
      </w:r>
      <w:r w:rsidRPr="005969A7">
        <w:rPr>
          <w:rFonts w:ascii="Arial" w:hAnsi="Arial" w:cs="Arial"/>
          <w:sz w:val="24"/>
          <w:szCs w:val="24"/>
        </w:rPr>
        <w:t xml:space="preserve"> </w:t>
      </w:r>
      <w:r w:rsidRPr="005969A7">
        <w:rPr>
          <w:rFonts w:ascii="Arial" w:hAnsi="Arial" w:cs="Arial"/>
          <w:i/>
          <w:iCs/>
          <w:sz w:val="24"/>
          <w:szCs w:val="24"/>
        </w:rPr>
        <w:t>(general outline of what will be covered)</w:t>
      </w:r>
      <w:r w:rsidRPr="005969A7">
        <w:rPr>
          <w:rFonts w:ascii="Arial" w:hAnsi="Arial" w:cs="Arial"/>
          <w:sz w:val="24"/>
          <w:szCs w:val="24"/>
        </w:rPr>
        <w:t>:</w:t>
      </w:r>
    </w:p>
    <w:p w14:paraId="7402C7A4" w14:textId="77777777" w:rsidR="00AF6063" w:rsidRPr="005969A7" w:rsidRDefault="00AF6063">
      <w:pPr>
        <w:pStyle w:val="Body"/>
        <w:rPr>
          <w:rFonts w:ascii="Arial" w:eastAsia="Times New Roman" w:hAnsi="Arial" w:cs="Arial"/>
          <w:sz w:val="24"/>
          <w:szCs w:val="24"/>
        </w:rPr>
      </w:pPr>
    </w:p>
    <w:p w14:paraId="29B1DF88" w14:textId="77777777" w:rsidR="00AF6063" w:rsidRPr="005969A7" w:rsidRDefault="00A25490">
      <w:pPr>
        <w:pStyle w:val="Body"/>
        <w:rPr>
          <w:rFonts w:ascii="Arial" w:eastAsia="Times New Roman" w:hAnsi="Arial" w:cs="Arial"/>
          <w:sz w:val="24"/>
          <w:szCs w:val="24"/>
        </w:rPr>
      </w:pPr>
      <w:r w:rsidRPr="005969A7">
        <w:rPr>
          <w:rFonts w:ascii="Arial" w:hAnsi="Arial" w:cs="Arial"/>
          <w:sz w:val="24"/>
          <w:szCs w:val="24"/>
        </w:rPr>
        <w:t>This lesson serves as an introduction to the resolution used in this year</w:t>
      </w:r>
      <w:r w:rsidRPr="005969A7">
        <w:rPr>
          <w:rFonts w:ascii="Arial" w:hAnsi="Arial" w:cs="Arial"/>
          <w:sz w:val="24"/>
          <w:szCs w:val="24"/>
        </w:rPr>
        <w:t>’</w:t>
      </w:r>
      <w:r w:rsidRPr="005969A7">
        <w:rPr>
          <w:rFonts w:ascii="Arial" w:hAnsi="Arial" w:cs="Arial"/>
          <w:sz w:val="24"/>
          <w:szCs w:val="24"/>
        </w:rPr>
        <w:t xml:space="preserve">s MS Big Questions Debate - Resolved: Humans are fundamentally different from other animals.  Students will work in small groups to explore the questions being asked by the resolution before beginning their debate research and construction of cases. </w:t>
      </w:r>
    </w:p>
    <w:p w14:paraId="27D92F1D" w14:textId="77777777" w:rsidR="00AF6063" w:rsidRPr="005969A7" w:rsidRDefault="00AF6063">
      <w:pPr>
        <w:pStyle w:val="Body"/>
        <w:rPr>
          <w:rFonts w:ascii="Arial" w:eastAsia="Times New Roman" w:hAnsi="Arial" w:cs="Arial"/>
          <w:sz w:val="24"/>
          <w:szCs w:val="24"/>
        </w:rPr>
      </w:pPr>
    </w:p>
    <w:p w14:paraId="51F122AE" w14:textId="77777777" w:rsidR="00AF6063" w:rsidRPr="005969A7" w:rsidRDefault="00AF6063">
      <w:pPr>
        <w:pStyle w:val="Body"/>
        <w:rPr>
          <w:rFonts w:ascii="Arial" w:eastAsia="Times New Roman" w:hAnsi="Arial" w:cs="Arial"/>
          <w:sz w:val="24"/>
          <w:szCs w:val="24"/>
        </w:rPr>
      </w:pPr>
    </w:p>
    <w:p w14:paraId="2ACC616D" w14:textId="77777777" w:rsidR="00AF6063" w:rsidRPr="005969A7" w:rsidRDefault="00A25490">
      <w:pPr>
        <w:pStyle w:val="Body"/>
        <w:rPr>
          <w:rFonts w:ascii="Arial" w:eastAsia="Times New Roman" w:hAnsi="Arial" w:cs="Arial"/>
          <w:sz w:val="24"/>
          <w:szCs w:val="24"/>
        </w:rPr>
      </w:pPr>
      <w:r w:rsidRPr="005969A7">
        <w:rPr>
          <w:rFonts w:ascii="Arial" w:hAnsi="Arial" w:cs="Arial"/>
          <w:b/>
          <w:bCs/>
          <w:sz w:val="24"/>
          <w:szCs w:val="24"/>
        </w:rPr>
        <w:t>Det</w:t>
      </w:r>
      <w:r w:rsidRPr="005969A7">
        <w:rPr>
          <w:rFonts w:ascii="Arial" w:hAnsi="Arial" w:cs="Arial"/>
          <w:b/>
          <w:bCs/>
          <w:sz w:val="24"/>
          <w:szCs w:val="24"/>
        </w:rPr>
        <w:t>ailed Step-by-Step Lesson</w:t>
      </w:r>
      <w:r w:rsidRPr="005969A7">
        <w:rPr>
          <w:rFonts w:ascii="Arial" w:hAnsi="Arial" w:cs="Arial"/>
          <w:sz w:val="24"/>
          <w:szCs w:val="24"/>
        </w:rPr>
        <w:t xml:space="preserve"> </w:t>
      </w:r>
      <w:r w:rsidRPr="005969A7">
        <w:rPr>
          <w:rFonts w:ascii="Arial" w:hAnsi="Arial" w:cs="Arial"/>
          <w:i/>
          <w:iCs/>
          <w:sz w:val="24"/>
          <w:szCs w:val="24"/>
        </w:rPr>
        <w:t>(be sure to include time allocation information)</w:t>
      </w:r>
      <w:r w:rsidRPr="005969A7">
        <w:rPr>
          <w:rFonts w:ascii="Arial" w:hAnsi="Arial" w:cs="Arial"/>
          <w:sz w:val="24"/>
          <w:szCs w:val="24"/>
        </w:rPr>
        <w:t>:</w:t>
      </w:r>
    </w:p>
    <w:p w14:paraId="7DC261DE" w14:textId="77777777" w:rsidR="00AF6063" w:rsidRPr="005969A7" w:rsidRDefault="00AF6063">
      <w:pPr>
        <w:pStyle w:val="Body"/>
        <w:rPr>
          <w:rFonts w:ascii="Arial" w:eastAsia="Times New Roman" w:hAnsi="Arial" w:cs="Arial"/>
          <w:sz w:val="24"/>
          <w:szCs w:val="24"/>
        </w:rPr>
      </w:pPr>
    </w:p>
    <w:p w14:paraId="25318899" w14:textId="77777777" w:rsidR="00AF6063" w:rsidRPr="005969A7" w:rsidRDefault="00A25490">
      <w:pPr>
        <w:pStyle w:val="Body"/>
        <w:numPr>
          <w:ilvl w:val="0"/>
          <w:numId w:val="6"/>
        </w:numPr>
        <w:rPr>
          <w:rFonts w:ascii="Arial" w:eastAsia="Times New Roman" w:hAnsi="Arial" w:cs="Arial"/>
          <w:sz w:val="24"/>
          <w:szCs w:val="24"/>
        </w:rPr>
      </w:pPr>
      <w:r w:rsidRPr="005969A7">
        <w:rPr>
          <w:rFonts w:ascii="Arial" w:hAnsi="Arial" w:cs="Arial"/>
          <w:sz w:val="24"/>
          <w:szCs w:val="24"/>
        </w:rPr>
        <w:t>10 minutes - Group the students in small groups of 3-5 students.  If necessary, review classroom guidelines for participating in a small group and go over roles.  One possible too</w:t>
      </w:r>
      <w:r w:rsidRPr="005969A7">
        <w:rPr>
          <w:rFonts w:ascii="Arial" w:hAnsi="Arial" w:cs="Arial"/>
          <w:sz w:val="24"/>
          <w:szCs w:val="24"/>
        </w:rPr>
        <w:t xml:space="preserve">l to use is the acronym GROUP (there are many variations of this acronym): </w:t>
      </w:r>
    </w:p>
    <w:p w14:paraId="78520E4D"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r>
    </w:p>
    <w:p w14:paraId="7EFB8D11"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t>G - get along with others</w:t>
      </w:r>
    </w:p>
    <w:p w14:paraId="135FB100"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t>R - respect other ideas</w:t>
      </w:r>
    </w:p>
    <w:p w14:paraId="59160F29"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t>O - on task</w:t>
      </w:r>
    </w:p>
    <w:p w14:paraId="3E5080A5"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t xml:space="preserve">U - understand your role in the group - ex. facilitator, recorder, summarizer, presenter </w:t>
      </w:r>
      <w:r w:rsidRPr="005969A7">
        <w:rPr>
          <w:rFonts w:ascii="Arial" w:eastAsia="Times New Roman" w:hAnsi="Arial" w:cs="Arial"/>
          <w:sz w:val="24"/>
          <w:szCs w:val="24"/>
        </w:rPr>
        <w:tab/>
      </w:r>
      <w:r w:rsidRPr="005969A7">
        <w:rPr>
          <w:rFonts w:ascii="Arial" w:eastAsia="Times New Roman" w:hAnsi="Arial" w:cs="Arial"/>
          <w:sz w:val="24"/>
          <w:szCs w:val="24"/>
        </w:rPr>
        <w:tab/>
        <w:t>timekeeper</w:t>
      </w:r>
    </w:p>
    <w:p w14:paraId="3164113C"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t>P - parti</w:t>
      </w:r>
      <w:r w:rsidRPr="005969A7">
        <w:rPr>
          <w:rFonts w:ascii="Arial" w:eastAsia="Times New Roman" w:hAnsi="Arial" w:cs="Arial"/>
          <w:sz w:val="24"/>
          <w:szCs w:val="24"/>
        </w:rPr>
        <w:t xml:space="preserve">cipate actively </w:t>
      </w:r>
    </w:p>
    <w:p w14:paraId="66F5F5B9"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r>
    </w:p>
    <w:p w14:paraId="04E0ACA0" w14:textId="77777777" w:rsidR="00AF6063" w:rsidRPr="005969A7" w:rsidRDefault="00AF6063">
      <w:pPr>
        <w:pStyle w:val="Body"/>
        <w:rPr>
          <w:rFonts w:ascii="Arial" w:eastAsia="Times New Roman" w:hAnsi="Arial" w:cs="Arial"/>
          <w:sz w:val="24"/>
          <w:szCs w:val="24"/>
        </w:rPr>
      </w:pPr>
    </w:p>
    <w:p w14:paraId="3A4B379D" w14:textId="77777777" w:rsidR="00AF6063" w:rsidRPr="005969A7" w:rsidRDefault="00A25490">
      <w:pPr>
        <w:pStyle w:val="Body"/>
        <w:rPr>
          <w:rFonts w:ascii="Arial" w:eastAsia="Times New Roman" w:hAnsi="Arial" w:cs="Arial"/>
          <w:sz w:val="24"/>
          <w:szCs w:val="24"/>
        </w:rPr>
      </w:pPr>
      <w:r w:rsidRPr="005969A7">
        <w:rPr>
          <w:rFonts w:ascii="Arial" w:hAnsi="Arial" w:cs="Arial"/>
          <w:sz w:val="24"/>
          <w:szCs w:val="24"/>
        </w:rPr>
        <w:t>2. Distribute the Venn Diagrams to each student.</w:t>
      </w:r>
    </w:p>
    <w:p w14:paraId="72A1526E" w14:textId="77777777" w:rsidR="00AF6063" w:rsidRPr="005969A7" w:rsidRDefault="00AF6063">
      <w:pPr>
        <w:pStyle w:val="Body"/>
        <w:rPr>
          <w:rFonts w:ascii="Arial" w:eastAsia="Times New Roman" w:hAnsi="Arial" w:cs="Arial"/>
          <w:sz w:val="24"/>
          <w:szCs w:val="24"/>
        </w:rPr>
      </w:pPr>
    </w:p>
    <w:p w14:paraId="31E44258" w14:textId="77777777" w:rsidR="00AF6063" w:rsidRPr="005969A7" w:rsidRDefault="00A25490">
      <w:pPr>
        <w:pStyle w:val="Body"/>
        <w:rPr>
          <w:rFonts w:ascii="Arial" w:eastAsia="Times New Roman" w:hAnsi="Arial" w:cs="Arial"/>
          <w:sz w:val="24"/>
          <w:szCs w:val="24"/>
        </w:rPr>
      </w:pPr>
      <w:r w:rsidRPr="005969A7">
        <w:rPr>
          <w:rFonts w:ascii="Arial" w:hAnsi="Arial" w:cs="Arial"/>
          <w:sz w:val="24"/>
          <w:szCs w:val="24"/>
        </w:rPr>
        <w:t>3. 5 minutes - Provide time for each student to silently reflect on differences and similarities of humans and other animals by completing the Venn Diagram.  List characteristics of huma</w:t>
      </w:r>
      <w:r w:rsidRPr="005969A7">
        <w:rPr>
          <w:rFonts w:ascii="Arial" w:hAnsi="Arial" w:cs="Arial"/>
          <w:sz w:val="24"/>
          <w:szCs w:val="24"/>
        </w:rPr>
        <w:t xml:space="preserve">ns on the left, animals on the right and traits they share in the middle of the diagram. Traits on either side should be unique to either humans or animals, but not both. Students should use their own knowledge and experiences at this point. Have students </w:t>
      </w:r>
      <w:r w:rsidRPr="005969A7">
        <w:rPr>
          <w:rFonts w:ascii="Arial" w:hAnsi="Arial" w:cs="Arial"/>
          <w:sz w:val="24"/>
          <w:szCs w:val="24"/>
        </w:rPr>
        <w:t xml:space="preserve">share a few items from their diagrams. </w:t>
      </w:r>
    </w:p>
    <w:p w14:paraId="1CD1F187" w14:textId="77777777" w:rsidR="00AF6063" w:rsidRPr="005969A7" w:rsidRDefault="00AF6063">
      <w:pPr>
        <w:pStyle w:val="Body"/>
        <w:rPr>
          <w:rFonts w:ascii="Arial" w:eastAsia="Times New Roman" w:hAnsi="Arial" w:cs="Arial"/>
          <w:sz w:val="24"/>
          <w:szCs w:val="24"/>
        </w:rPr>
      </w:pPr>
    </w:p>
    <w:p w14:paraId="3D2B8D6D" w14:textId="77777777" w:rsidR="00AF6063" w:rsidRPr="005969A7" w:rsidRDefault="00A25490">
      <w:pPr>
        <w:pStyle w:val="Body"/>
        <w:rPr>
          <w:rFonts w:ascii="Arial" w:eastAsia="Times New Roman" w:hAnsi="Arial" w:cs="Arial"/>
          <w:sz w:val="24"/>
          <w:szCs w:val="24"/>
        </w:rPr>
      </w:pPr>
      <w:r w:rsidRPr="005969A7">
        <w:rPr>
          <w:rFonts w:ascii="Arial" w:hAnsi="Arial" w:cs="Arial"/>
          <w:sz w:val="24"/>
          <w:szCs w:val="24"/>
        </w:rPr>
        <w:t xml:space="preserve">4. 20 minutes - Have students read the Topic Analysis provided by the NSDA. They may add things to their Venn Diagrams as they read. </w:t>
      </w:r>
    </w:p>
    <w:p w14:paraId="4ADD7014" w14:textId="77777777" w:rsidR="00AF6063" w:rsidRPr="005969A7" w:rsidRDefault="00AF6063">
      <w:pPr>
        <w:pStyle w:val="Body"/>
        <w:rPr>
          <w:rFonts w:ascii="Arial" w:eastAsia="Times New Roman" w:hAnsi="Arial" w:cs="Arial"/>
          <w:sz w:val="24"/>
          <w:szCs w:val="24"/>
        </w:rPr>
      </w:pPr>
    </w:p>
    <w:p w14:paraId="2C21952B" w14:textId="77777777" w:rsidR="00AF6063" w:rsidRPr="005969A7" w:rsidRDefault="00A25490">
      <w:pPr>
        <w:pStyle w:val="Body"/>
        <w:rPr>
          <w:rFonts w:ascii="Arial" w:eastAsia="Times New Roman" w:hAnsi="Arial" w:cs="Arial"/>
          <w:sz w:val="24"/>
          <w:szCs w:val="24"/>
        </w:rPr>
      </w:pPr>
      <w:r w:rsidRPr="005969A7">
        <w:rPr>
          <w:rFonts w:ascii="Arial" w:hAnsi="Arial" w:cs="Arial"/>
          <w:sz w:val="24"/>
          <w:szCs w:val="24"/>
        </w:rPr>
        <w:t xml:space="preserve">5. As students read they should annotate the article - highlighting main ideas </w:t>
      </w:r>
      <w:r w:rsidRPr="005969A7">
        <w:rPr>
          <w:rFonts w:ascii="Arial" w:hAnsi="Arial" w:cs="Arial"/>
          <w:sz w:val="24"/>
          <w:szCs w:val="24"/>
        </w:rPr>
        <w:t>and writing notes in the margin to indicate items they have questions about or want to discuss further.</w:t>
      </w:r>
    </w:p>
    <w:p w14:paraId="1F646DA9" w14:textId="77777777" w:rsidR="00AF6063" w:rsidRPr="005969A7" w:rsidRDefault="00AF6063">
      <w:pPr>
        <w:pStyle w:val="Body"/>
        <w:rPr>
          <w:rFonts w:ascii="Arial" w:eastAsia="Times New Roman" w:hAnsi="Arial" w:cs="Arial"/>
          <w:sz w:val="24"/>
          <w:szCs w:val="24"/>
        </w:rPr>
      </w:pPr>
    </w:p>
    <w:p w14:paraId="6ACFBA78" w14:textId="77777777" w:rsidR="005969A7" w:rsidRDefault="005969A7">
      <w:pPr>
        <w:pStyle w:val="Body"/>
        <w:rPr>
          <w:rFonts w:ascii="Arial" w:hAnsi="Arial" w:cs="Arial"/>
          <w:sz w:val="24"/>
          <w:szCs w:val="24"/>
        </w:rPr>
      </w:pPr>
    </w:p>
    <w:p w14:paraId="3E3171C6" w14:textId="77777777" w:rsidR="005969A7" w:rsidRDefault="005969A7">
      <w:pPr>
        <w:pStyle w:val="Body"/>
        <w:rPr>
          <w:rFonts w:ascii="Arial" w:hAnsi="Arial" w:cs="Arial"/>
          <w:sz w:val="24"/>
          <w:szCs w:val="24"/>
        </w:rPr>
      </w:pPr>
    </w:p>
    <w:p w14:paraId="09E68D3A" w14:textId="77777777" w:rsidR="005969A7" w:rsidRDefault="005969A7">
      <w:pPr>
        <w:pStyle w:val="Body"/>
        <w:rPr>
          <w:rFonts w:ascii="Arial" w:hAnsi="Arial" w:cs="Arial"/>
          <w:sz w:val="24"/>
          <w:szCs w:val="24"/>
        </w:rPr>
      </w:pPr>
    </w:p>
    <w:p w14:paraId="6CC4AACE" w14:textId="77777777" w:rsidR="00AF6063" w:rsidRPr="005969A7" w:rsidRDefault="00A25490">
      <w:pPr>
        <w:pStyle w:val="Body"/>
        <w:rPr>
          <w:rFonts w:ascii="Arial" w:eastAsia="Times New Roman" w:hAnsi="Arial" w:cs="Arial"/>
          <w:sz w:val="24"/>
          <w:szCs w:val="24"/>
        </w:rPr>
      </w:pPr>
      <w:r w:rsidRPr="005969A7">
        <w:rPr>
          <w:rFonts w:ascii="Arial" w:hAnsi="Arial" w:cs="Arial"/>
          <w:sz w:val="24"/>
          <w:szCs w:val="24"/>
        </w:rPr>
        <w:lastRenderedPageBreak/>
        <w:t>6. 10 minutes - When all the students in the small group have completed the reading they should answer the following questions:</w:t>
      </w:r>
    </w:p>
    <w:p w14:paraId="4FD99EA4" w14:textId="77777777" w:rsidR="00AF6063" w:rsidRPr="005969A7" w:rsidRDefault="00AF6063">
      <w:pPr>
        <w:pStyle w:val="Body"/>
        <w:rPr>
          <w:rFonts w:ascii="Arial" w:eastAsia="Times New Roman" w:hAnsi="Arial" w:cs="Arial"/>
          <w:sz w:val="24"/>
          <w:szCs w:val="24"/>
        </w:rPr>
      </w:pPr>
    </w:p>
    <w:p w14:paraId="6AA7D284"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t>a. What are three i</w:t>
      </w:r>
      <w:r w:rsidRPr="005969A7">
        <w:rPr>
          <w:rFonts w:ascii="Arial" w:eastAsia="Times New Roman" w:hAnsi="Arial" w:cs="Arial"/>
          <w:sz w:val="24"/>
          <w:szCs w:val="24"/>
        </w:rPr>
        <w:t>mportant similarities between humans and other animals?</w:t>
      </w:r>
    </w:p>
    <w:p w14:paraId="43440318" w14:textId="77777777" w:rsidR="00AF6063" w:rsidRPr="005969A7" w:rsidRDefault="00AF6063">
      <w:pPr>
        <w:pStyle w:val="Body"/>
        <w:rPr>
          <w:rFonts w:ascii="Arial" w:eastAsia="Times New Roman" w:hAnsi="Arial" w:cs="Arial"/>
          <w:sz w:val="24"/>
          <w:szCs w:val="24"/>
        </w:rPr>
      </w:pPr>
    </w:p>
    <w:p w14:paraId="23379433"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t>b. What are three important differences?</w:t>
      </w:r>
    </w:p>
    <w:p w14:paraId="263D3242" w14:textId="77777777" w:rsidR="00AF6063" w:rsidRPr="005969A7" w:rsidRDefault="00AF6063">
      <w:pPr>
        <w:pStyle w:val="Body"/>
        <w:rPr>
          <w:rFonts w:ascii="Arial" w:eastAsia="Times New Roman" w:hAnsi="Arial" w:cs="Arial"/>
          <w:sz w:val="24"/>
          <w:szCs w:val="24"/>
        </w:rPr>
      </w:pPr>
    </w:p>
    <w:p w14:paraId="14BDDDA1"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t xml:space="preserve">c. What is the distinction between </w:t>
      </w:r>
      <w:r w:rsidRPr="005969A7">
        <w:rPr>
          <w:rFonts w:ascii="Arial" w:hAnsi="Arial" w:cs="Arial"/>
          <w:sz w:val="24"/>
          <w:szCs w:val="24"/>
        </w:rPr>
        <w:t>“</w:t>
      </w:r>
      <w:r w:rsidRPr="005969A7">
        <w:rPr>
          <w:rFonts w:ascii="Arial" w:hAnsi="Arial" w:cs="Arial"/>
          <w:sz w:val="24"/>
          <w:szCs w:val="24"/>
        </w:rPr>
        <w:t>kind</w:t>
      </w:r>
      <w:r w:rsidRPr="005969A7">
        <w:rPr>
          <w:rFonts w:ascii="Arial" w:hAnsi="Arial" w:cs="Arial"/>
          <w:sz w:val="24"/>
          <w:szCs w:val="24"/>
        </w:rPr>
        <w:t xml:space="preserve">” </w:t>
      </w:r>
      <w:r w:rsidRPr="005969A7">
        <w:rPr>
          <w:rFonts w:ascii="Arial" w:hAnsi="Arial" w:cs="Arial"/>
          <w:sz w:val="24"/>
          <w:szCs w:val="24"/>
        </w:rPr>
        <w:t xml:space="preserve">and </w:t>
      </w:r>
      <w:r w:rsidRPr="005969A7">
        <w:rPr>
          <w:rFonts w:ascii="Arial" w:hAnsi="Arial" w:cs="Arial"/>
          <w:sz w:val="24"/>
          <w:szCs w:val="24"/>
        </w:rPr>
        <w:t>“</w:t>
      </w:r>
      <w:r w:rsidRPr="005969A7">
        <w:rPr>
          <w:rFonts w:ascii="Arial" w:hAnsi="Arial" w:cs="Arial"/>
          <w:sz w:val="24"/>
          <w:szCs w:val="24"/>
        </w:rPr>
        <w:t>degree</w:t>
      </w:r>
      <w:r w:rsidRPr="005969A7">
        <w:rPr>
          <w:rFonts w:ascii="Arial" w:hAnsi="Arial" w:cs="Arial"/>
          <w:sz w:val="24"/>
          <w:szCs w:val="24"/>
        </w:rPr>
        <w:t xml:space="preserve">” </w:t>
      </w:r>
      <w:r w:rsidRPr="005969A7">
        <w:rPr>
          <w:rFonts w:ascii="Arial" w:hAnsi="Arial" w:cs="Arial"/>
          <w:sz w:val="24"/>
          <w:szCs w:val="24"/>
        </w:rPr>
        <w:t>in the article?</w:t>
      </w:r>
    </w:p>
    <w:p w14:paraId="52EC202F" w14:textId="77777777" w:rsidR="00AF6063" w:rsidRPr="005969A7" w:rsidRDefault="00AF6063">
      <w:pPr>
        <w:pStyle w:val="Body"/>
        <w:rPr>
          <w:rFonts w:ascii="Arial" w:eastAsia="Times New Roman" w:hAnsi="Arial" w:cs="Arial"/>
          <w:sz w:val="24"/>
          <w:szCs w:val="24"/>
        </w:rPr>
      </w:pPr>
    </w:p>
    <w:p w14:paraId="479B9BD7"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t>d. How do the fields of theology and science differ in their approach this topic?</w:t>
      </w:r>
    </w:p>
    <w:p w14:paraId="37B66F1B" w14:textId="77777777" w:rsidR="00AF6063" w:rsidRPr="005969A7" w:rsidRDefault="00AF6063">
      <w:pPr>
        <w:pStyle w:val="Body"/>
        <w:rPr>
          <w:rFonts w:ascii="Arial" w:eastAsia="Times New Roman" w:hAnsi="Arial" w:cs="Arial"/>
          <w:sz w:val="24"/>
          <w:szCs w:val="24"/>
        </w:rPr>
      </w:pPr>
    </w:p>
    <w:p w14:paraId="6CD13D24"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t>e. What do we need to keep in mind as we research?</w:t>
      </w:r>
    </w:p>
    <w:p w14:paraId="32238238" w14:textId="77777777" w:rsidR="00AF6063" w:rsidRPr="005969A7" w:rsidRDefault="00AF6063">
      <w:pPr>
        <w:pStyle w:val="Body"/>
        <w:rPr>
          <w:rFonts w:ascii="Arial" w:eastAsia="Times New Roman" w:hAnsi="Arial" w:cs="Arial"/>
          <w:sz w:val="24"/>
          <w:szCs w:val="24"/>
        </w:rPr>
      </w:pPr>
    </w:p>
    <w:p w14:paraId="174766CD" w14:textId="77777777" w:rsidR="00AF6063" w:rsidRPr="005969A7" w:rsidRDefault="00A25490">
      <w:pPr>
        <w:pStyle w:val="Body"/>
        <w:rPr>
          <w:rFonts w:ascii="Arial" w:eastAsia="Times New Roman" w:hAnsi="Arial" w:cs="Arial"/>
          <w:sz w:val="24"/>
          <w:szCs w:val="24"/>
        </w:rPr>
      </w:pPr>
      <w:r w:rsidRPr="005969A7">
        <w:rPr>
          <w:rFonts w:ascii="Arial" w:hAnsi="Arial" w:cs="Arial"/>
          <w:sz w:val="24"/>
          <w:szCs w:val="24"/>
        </w:rPr>
        <w:t xml:space="preserve">7. 10 minutes - Have students share the answers to these questions with the larger group.  Then ask them to reflect </w:t>
      </w:r>
      <w:proofErr w:type="gramStart"/>
      <w:r w:rsidRPr="005969A7">
        <w:rPr>
          <w:rFonts w:ascii="Arial" w:hAnsi="Arial" w:cs="Arial"/>
          <w:sz w:val="24"/>
          <w:szCs w:val="24"/>
        </w:rPr>
        <w:t>on  Essential</w:t>
      </w:r>
      <w:proofErr w:type="gramEnd"/>
      <w:r w:rsidRPr="005969A7">
        <w:rPr>
          <w:rFonts w:ascii="Arial" w:hAnsi="Arial" w:cs="Arial"/>
          <w:sz w:val="24"/>
          <w:szCs w:val="24"/>
        </w:rPr>
        <w:t xml:space="preserve"> Question #1 for tomorrow: Why views on the similarities and differences </w:t>
      </w:r>
      <w:r w:rsidRPr="005969A7">
        <w:rPr>
          <w:rFonts w:ascii="Arial" w:hAnsi="Arial" w:cs="Arial"/>
          <w:sz w:val="24"/>
          <w:szCs w:val="24"/>
        </w:rPr>
        <w:t xml:space="preserve">between humans and animals have changed over time and how this affects society. </w:t>
      </w:r>
    </w:p>
    <w:p w14:paraId="293F92C0" w14:textId="77777777" w:rsidR="00AF6063" w:rsidRPr="005969A7" w:rsidRDefault="00AF6063">
      <w:pPr>
        <w:pStyle w:val="Body"/>
        <w:rPr>
          <w:rFonts w:ascii="Arial" w:eastAsia="Times New Roman" w:hAnsi="Arial" w:cs="Arial"/>
          <w:sz w:val="24"/>
          <w:szCs w:val="24"/>
        </w:rPr>
      </w:pPr>
    </w:p>
    <w:p w14:paraId="06EDA625" w14:textId="77777777" w:rsidR="00AF6063" w:rsidRPr="005969A7" w:rsidRDefault="00A25490">
      <w:pPr>
        <w:pStyle w:val="Body"/>
        <w:rPr>
          <w:rFonts w:ascii="Arial" w:eastAsia="Times New Roman" w:hAnsi="Arial" w:cs="Arial"/>
          <w:sz w:val="24"/>
          <w:szCs w:val="24"/>
        </w:rPr>
      </w:pPr>
      <w:r w:rsidRPr="005969A7">
        <w:rPr>
          <w:rFonts w:ascii="Arial" w:hAnsi="Arial" w:cs="Arial"/>
          <w:sz w:val="24"/>
          <w:szCs w:val="24"/>
        </w:rPr>
        <w:t>8. 5 minutes - Collect each group</w:t>
      </w:r>
      <w:r w:rsidRPr="005969A7">
        <w:rPr>
          <w:rFonts w:ascii="Arial" w:hAnsi="Arial" w:cs="Arial"/>
          <w:sz w:val="24"/>
          <w:szCs w:val="24"/>
        </w:rPr>
        <w:t>’</w:t>
      </w:r>
      <w:r w:rsidRPr="005969A7">
        <w:rPr>
          <w:rFonts w:ascii="Arial" w:hAnsi="Arial" w:cs="Arial"/>
          <w:sz w:val="24"/>
          <w:szCs w:val="24"/>
        </w:rPr>
        <w:t xml:space="preserve">s work in a labeled folder that can be redistributed the next day. </w:t>
      </w:r>
    </w:p>
    <w:p w14:paraId="660B9D79" w14:textId="77777777" w:rsidR="00AF6063" w:rsidRPr="005969A7" w:rsidRDefault="00AF6063">
      <w:pPr>
        <w:pStyle w:val="Body"/>
        <w:rPr>
          <w:rFonts w:ascii="Arial" w:eastAsia="Times New Roman" w:hAnsi="Arial" w:cs="Arial"/>
          <w:sz w:val="24"/>
          <w:szCs w:val="24"/>
        </w:rPr>
      </w:pPr>
    </w:p>
    <w:p w14:paraId="66A52876" w14:textId="77777777" w:rsidR="00AF6063" w:rsidRPr="005969A7" w:rsidRDefault="00A25490">
      <w:pPr>
        <w:pStyle w:val="Body"/>
        <w:rPr>
          <w:rFonts w:ascii="Arial" w:eastAsia="Times New Roman" w:hAnsi="Arial" w:cs="Arial"/>
          <w:sz w:val="24"/>
          <w:szCs w:val="24"/>
        </w:rPr>
      </w:pPr>
      <w:r w:rsidRPr="005969A7">
        <w:rPr>
          <w:rFonts w:ascii="Arial" w:eastAsia="Times New Roman" w:hAnsi="Arial" w:cs="Arial"/>
          <w:sz w:val="24"/>
          <w:szCs w:val="24"/>
        </w:rPr>
        <w:tab/>
      </w:r>
    </w:p>
    <w:p w14:paraId="690E1A38" w14:textId="77777777" w:rsidR="00AF6063" w:rsidRPr="005969A7" w:rsidRDefault="00AF6063">
      <w:pPr>
        <w:pStyle w:val="Body"/>
        <w:rPr>
          <w:rFonts w:ascii="Arial" w:eastAsia="Times New Roman" w:hAnsi="Arial" w:cs="Arial"/>
          <w:sz w:val="24"/>
          <w:szCs w:val="24"/>
        </w:rPr>
      </w:pPr>
    </w:p>
    <w:p w14:paraId="5D10D100" w14:textId="77777777" w:rsidR="00AF6063" w:rsidRPr="005969A7" w:rsidRDefault="00A25490">
      <w:pPr>
        <w:pStyle w:val="Body"/>
        <w:rPr>
          <w:rFonts w:ascii="Arial" w:eastAsia="Times New Roman" w:hAnsi="Arial" w:cs="Arial"/>
          <w:sz w:val="24"/>
          <w:szCs w:val="24"/>
        </w:rPr>
      </w:pPr>
      <w:r w:rsidRPr="005969A7">
        <w:rPr>
          <w:rFonts w:ascii="Arial" w:hAnsi="Arial" w:cs="Arial"/>
          <w:b/>
          <w:bCs/>
          <w:sz w:val="24"/>
          <w:szCs w:val="24"/>
        </w:rPr>
        <w:t>Informal Assessment Strategies</w:t>
      </w:r>
      <w:r w:rsidRPr="005969A7">
        <w:rPr>
          <w:rFonts w:ascii="Arial" w:hAnsi="Arial" w:cs="Arial"/>
          <w:sz w:val="24"/>
          <w:szCs w:val="24"/>
        </w:rPr>
        <w:t>:</w:t>
      </w:r>
    </w:p>
    <w:p w14:paraId="692ED419" w14:textId="77777777" w:rsidR="00AF6063" w:rsidRPr="005969A7" w:rsidRDefault="00AF6063">
      <w:pPr>
        <w:pStyle w:val="Body"/>
        <w:rPr>
          <w:rFonts w:ascii="Arial" w:eastAsia="Times New Roman" w:hAnsi="Arial" w:cs="Arial"/>
          <w:sz w:val="24"/>
          <w:szCs w:val="24"/>
        </w:rPr>
      </w:pPr>
    </w:p>
    <w:p w14:paraId="448BC0E3" w14:textId="77777777" w:rsidR="00AF6063" w:rsidRPr="005969A7" w:rsidRDefault="00A25490">
      <w:pPr>
        <w:pStyle w:val="Body"/>
        <w:numPr>
          <w:ilvl w:val="0"/>
          <w:numId w:val="7"/>
        </w:numPr>
        <w:rPr>
          <w:rFonts w:ascii="Arial" w:eastAsia="Times New Roman" w:hAnsi="Arial" w:cs="Arial"/>
          <w:sz w:val="24"/>
          <w:szCs w:val="24"/>
        </w:rPr>
      </w:pPr>
      <w:r w:rsidRPr="005969A7">
        <w:rPr>
          <w:rFonts w:ascii="Arial" w:hAnsi="Arial" w:cs="Arial"/>
          <w:sz w:val="24"/>
          <w:szCs w:val="24"/>
        </w:rPr>
        <w:t xml:space="preserve">Observe student completion of Venn </w:t>
      </w:r>
      <w:r w:rsidRPr="005969A7">
        <w:rPr>
          <w:rFonts w:ascii="Arial" w:hAnsi="Arial" w:cs="Arial"/>
          <w:sz w:val="24"/>
          <w:szCs w:val="24"/>
        </w:rPr>
        <w:t>Diagram.</w:t>
      </w:r>
    </w:p>
    <w:p w14:paraId="40739D55" w14:textId="77777777" w:rsidR="00AF6063" w:rsidRPr="005969A7" w:rsidRDefault="00AF6063">
      <w:pPr>
        <w:pStyle w:val="Body"/>
        <w:rPr>
          <w:rFonts w:ascii="Arial" w:eastAsia="Times New Roman" w:hAnsi="Arial" w:cs="Arial"/>
          <w:sz w:val="24"/>
          <w:szCs w:val="24"/>
        </w:rPr>
      </w:pPr>
    </w:p>
    <w:p w14:paraId="2E6789B1" w14:textId="77777777" w:rsidR="00AF6063" w:rsidRPr="005969A7" w:rsidRDefault="00A25490">
      <w:pPr>
        <w:pStyle w:val="Body"/>
        <w:rPr>
          <w:rFonts w:ascii="Arial" w:eastAsia="Times New Roman" w:hAnsi="Arial" w:cs="Arial"/>
          <w:sz w:val="24"/>
          <w:szCs w:val="24"/>
        </w:rPr>
      </w:pPr>
      <w:r w:rsidRPr="005969A7">
        <w:rPr>
          <w:rFonts w:ascii="Arial" w:hAnsi="Arial" w:cs="Arial"/>
          <w:sz w:val="24"/>
          <w:szCs w:val="24"/>
        </w:rPr>
        <w:t xml:space="preserve">2. Monitor groups to make sure everyone is performing her/his role and participating. </w:t>
      </w:r>
    </w:p>
    <w:p w14:paraId="551A0D89" w14:textId="77777777" w:rsidR="00AF6063" w:rsidRPr="005969A7" w:rsidRDefault="00AF6063">
      <w:pPr>
        <w:pStyle w:val="Body"/>
        <w:rPr>
          <w:rFonts w:ascii="Arial" w:eastAsia="Times New Roman" w:hAnsi="Arial" w:cs="Arial"/>
          <w:sz w:val="24"/>
          <w:szCs w:val="24"/>
        </w:rPr>
      </w:pPr>
    </w:p>
    <w:p w14:paraId="6386307C" w14:textId="77777777" w:rsidR="00AF6063" w:rsidRPr="005969A7" w:rsidRDefault="00AF6063">
      <w:pPr>
        <w:pStyle w:val="Body"/>
        <w:rPr>
          <w:rFonts w:ascii="Arial" w:eastAsia="Times New Roman" w:hAnsi="Arial" w:cs="Arial"/>
          <w:sz w:val="24"/>
          <w:szCs w:val="24"/>
        </w:rPr>
      </w:pPr>
    </w:p>
    <w:p w14:paraId="2DFEFE95" w14:textId="77777777" w:rsidR="00AF6063" w:rsidRPr="005969A7" w:rsidRDefault="00AF6063">
      <w:pPr>
        <w:pStyle w:val="Body"/>
        <w:rPr>
          <w:rFonts w:ascii="Arial" w:eastAsia="Times New Roman" w:hAnsi="Arial" w:cs="Arial"/>
          <w:sz w:val="24"/>
          <w:szCs w:val="24"/>
        </w:rPr>
      </w:pPr>
    </w:p>
    <w:p w14:paraId="2A79656F" w14:textId="77777777" w:rsidR="00AF6063" w:rsidRPr="005969A7" w:rsidRDefault="00A25490">
      <w:pPr>
        <w:pStyle w:val="Body"/>
        <w:rPr>
          <w:rFonts w:ascii="Arial" w:eastAsia="Times New Roman" w:hAnsi="Arial" w:cs="Arial"/>
          <w:sz w:val="24"/>
          <w:szCs w:val="24"/>
        </w:rPr>
      </w:pPr>
      <w:r w:rsidRPr="005969A7">
        <w:rPr>
          <w:rFonts w:ascii="Arial" w:hAnsi="Arial" w:cs="Arial"/>
          <w:b/>
          <w:bCs/>
          <w:sz w:val="24"/>
          <w:szCs w:val="24"/>
        </w:rPr>
        <w:t>Formal Assessment Strategies</w:t>
      </w:r>
      <w:r w:rsidRPr="005969A7">
        <w:rPr>
          <w:rFonts w:ascii="Arial" w:hAnsi="Arial" w:cs="Arial"/>
          <w:sz w:val="24"/>
          <w:szCs w:val="24"/>
        </w:rPr>
        <w:t>:</w:t>
      </w:r>
    </w:p>
    <w:p w14:paraId="0E351BDC" w14:textId="77777777" w:rsidR="00AF6063" w:rsidRPr="005969A7" w:rsidRDefault="00AF6063">
      <w:pPr>
        <w:pStyle w:val="Body"/>
        <w:rPr>
          <w:rFonts w:ascii="Arial" w:eastAsia="Times New Roman" w:hAnsi="Arial" w:cs="Arial"/>
          <w:sz w:val="24"/>
          <w:szCs w:val="24"/>
        </w:rPr>
      </w:pPr>
    </w:p>
    <w:p w14:paraId="267A73CE" w14:textId="77777777" w:rsidR="00AF6063" w:rsidRPr="005969A7" w:rsidRDefault="00A25490">
      <w:pPr>
        <w:pStyle w:val="Body"/>
        <w:rPr>
          <w:rFonts w:ascii="Arial" w:eastAsia="Times New Roman" w:hAnsi="Arial" w:cs="Arial"/>
          <w:sz w:val="24"/>
          <w:szCs w:val="24"/>
        </w:rPr>
      </w:pPr>
      <w:r w:rsidRPr="005969A7">
        <w:rPr>
          <w:rFonts w:ascii="Arial" w:hAnsi="Arial" w:cs="Arial"/>
          <w:sz w:val="24"/>
          <w:szCs w:val="24"/>
        </w:rPr>
        <w:t xml:space="preserve">1. Group folders and evaluations will be used for a formal assessment at end of unit. </w:t>
      </w:r>
    </w:p>
    <w:p w14:paraId="42B9781B" w14:textId="77777777" w:rsidR="00AF6063" w:rsidRPr="005969A7" w:rsidRDefault="00AF6063">
      <w:pPr>
        <w:pStyle w:val="Body"/>
        <w:rPr>
          <w:rFonts w:ascii="Arial" w:eastAsia="Times New Roman" w:hAnsi="Arial" w:cs="Arial"/>
          <w:sz w:val="24"/>
          <w:szCs w:val="24"/>
        </w:rPr>
      </w:pPr>
    </w:p>
    <w:p w14:paraId="60418E94" w14:textId="77777777" w:rsidR="00AF6063" w:rsidRPr="005969A7" w:rsidRDefault="00AF6063">
      <w:pPr>
        <w:pStyle w:val="Body"/>
        <w:rPr>
          <w:rFonts w:ascii="Arial" w:eastAsia="Times New Roman" w:hAnsi="Arial" w:cs="Arial"/>
          <w:sz w:val="24"/>
          <w:szCs w:val="24"/>
        </w:rPr>
      </w:pPr>
    </w:p>
    <w:p w14:paraId="4E07BDC0" w14:textId="77777777" w:rsidR="00AF6063" w:rsidRPr="005969A7" w:rsidRDefault="00AF6063">
      <w:pPr>
        <w:pStyle w:val="Body"/>
        <w:rPr>
          <w:rFonts w:ascii="Arial" w:eastAsia="Times New Roman" w:hAnsi="Arial" w:cs="Arial"/>
          <w:sz w:val="24"/>
          <w:szCs w:val="24"/>
        </w:rPr>
      </w:pPr>
    </w:p>
    <w:p w14:paraId="1A073D81" w14:textId="77777777" w:rsidR="00AF6063" w:rsidRPr="005969A7" w:rsidRDefault="00A25490">
      <w:pPr>
        <w:pStyle w:val="Body"/>
        <w:rPr>
          <w:rFonts w:ascii="Arial" w:eastAsia="Times New Roman" w:hAnsi="Arial" w:cs="Arial"/>
          <w:sz w:val="24"/>
          <w:szCs w:val="24"/>
        </w:rPr>
      </w:pPr>
      <w:r w:rsidRPr="005969A7">
        <w:rPr>
          <w:rFonts w:ascii="Arial" w:hAnsi="Arial" w:cs="Arial"/>
          <w:b/>
          <w:bCs/>
          <w:sz w:val="24"/>
          <w:szCs w:val="24"/>
        </w:rPr>
        <w:t>Reflection/Review for Future</w:t>
      </w:r>
      <w:r w:rsidRPr="005969A7">
        <w:rPr>
          <w:rFonts w:ascii="Arial" w:hAnsi="Arial" w:cs="Arial"/>
          <w:sz w:val="24"/>
          <w:szCs w:val="24"/>
        </w:rPr>
        <w:t>:</w:t>
      </w:r>
    </w:p>
    <w:p w14:paraId="22CF2DAB" w14:textId="77777777" w:rsidR="00AF6063" w:rsidRPr="005969A7" w:rsidRDefault="00AF6063">
      <w:pPr>
        <w:pStyle w:val="Body"/>
        <w:rPr>
          <w:rFonts w:ascii="Arial" w:eastAsia="Times New Roman" w:hAnsi="Arial" w:cs="Arial"/>
          <w:sz w:val="24"/>
          <w:szCs w:val="24"/>
        </w:rPr>
      </w:pPr>
    </w:p>
    <w:p w14:paraId="0117CE9E" w14:textId="77777777" w:rsidR="00AF6063" w:rsidRPr="005969A7" w:rsidRDefault="00A25490">
      <w:pPr>
        <w:pStyle w:val="Body"/>
        <w:numPr>
          <w:ilvl w:val="0"/>
          <w:numId w:val="8"/>
        </w:numPr>
        <w:rPr>
          <w:rFonts w:ascii="Arial" w:eastAsia="Times New Roman" w:hAnsi="Arial" w:cs="Arial"/>
          <w:sz w:val="24"/>
          <w:szCs w:val="24"/>
        </w:rPr>
      </w:pPr>
      <w:r w:rsidRPr="005969A7">
        <w:rPr>
          <w:rFonts w:ascii="Arial" w:hAnsi="Arial" w:cs="Arial"/>
          <w:sz w:val="24"/>
          <w:szCs w:val="24"/>
        </w:rPr>
        <w:t>Successful completion of Lesson #1 will be necessary for Lesson #2.</w:t>
      </w:r>
    </w:p>
    <w:p w14:paraId="095E408B" w14:textId="77777777" w:rsidR="00AF6063" w:rsidRPr="005969A7" w:rsidRDefault="00AF6063">
      <w:pPr>
        <w:pStyle w:val="Body"/>
        <w:rPr>
          <w:rFonts w:ascii="Arial" w:eastAsia="Times New Roman" w:hAnsi="Arial" w:cs="Arial"/>
          <w:sz w:val="24"/>
          <w:szCs w:val="24"/>
        </w:rPr>
      </w:pPr>
    </w:p>
    <w:p w14:paraId="7FDED05D" w14:textId="77777777" w:rsidR="00AF6063" w:rsidRPr="005969A7" w:rsidRDefault="00A25490">
      <w:pPr>
        <w:pStyle w:val="Body"/>
        <w:rPr>
          <w:rFonts w:ascii="Arial" w:hAnsi="Arial" w:cs="Arial"/>
        </w:rPr>
      </w:pPr>
      <w:r w:rsidRPr="005969A7">
        <w:rPr>
          <w:rFonts w:ascii="Arial" w:hAnsi="Arial" w:cs="Arial"/>
          <w:sz w:val="24"/>
          <w:szCs w:val="24"/>
        </w:rPr>
        <w:t xml:space="preserve">2. Look through the group folders after class to see if any redirection is necessary at the beginning of the next lesson. </w:t>
      </w:r>
    </w:p>
    <w:sectPr w:rsidR="00AF6063" w:rsidRPr="005969A7">
      <w:headerReference w:type="default" r:id="rId8"/>
      <w:footerReference w:type="default" r:id="rId9"/>
      <w:headerReference w:type="first" r:id="rId10"/>
      <w:pgSz w:w="12240" w:h="15840"/>
      <w:pgMar w:top="1440" w:right="1224" w:bottom="1800" w:left="99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910C1" w14:textId="77777777" w:rsidR="00A25490" w:rsidRDefault="00A25490">
      <w:r>
        <w:separator/>
      </w:r>
    </w:p>
  </w:endnote>
  <w:endnote w:type="continuationSeparator" w:id="0">
    <w:p w14:paraId="3E284417" w14:textId="77777777" w:rsidR="00A25490" w:rsidRDefault="00A2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genda Light">
    <w:altName w:val="Times New Roman"/>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5238A" w14:textId="77777777" w:rsidR="00AF6063" w:rsidRDefault="00A25490">
    <w:pPr>
      <w:pStyle w:val="Footer"/>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5969A7">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of 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43B90" w14:textId="77777777" w:rsidR="00A25490" w:rsidRDefault="00A25490">
      <w:r>
        <w:separator/>
      </w:r>
    </w:p>
  </w:footnote>
  <w:footnote w:type="continuationSeparator" w:id="0">
    <w:p w14:paraId="44E1172A" w14:textId="77777777" w:rsidR="00A25490" w:rsidRDefault="00A254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9C147" w14:textId="77777777" w:rsidR="00AF6063" w:rsidRDefault="00A25490">
    <w:pPr>
      <w:pStyle w:val="Header"/>
      <w:tabs>
        <w:tab w:val="clear" w:pos="4320"/>
        <w:tab w:val="clear" w:pos="8640"/>
        <w:tab w:val="right" w:pos="9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9D7E4" w14:textId="77777777" w:rsidR="00AF6063" w:rsidRDefault="005969A7">
    <w:pPr>
      <w:pStyle w:val="Header"/>
      <w:tabs>
        <w:tab w:val="clear" w:pos="4320"/>
        <w:tab w:val="clear" w:pos="8640"/>
        <w:tab w:val="left" w:pos="3408"/>
      </w:tabs>
    </w:pPr>
    <w:r>
      <w:rPr>
        <w:noProof/>
      </w:rPr>
      <w:drawing>
        <wp:anchor distT="0" distB="0" distL="114300" distR="114300" simplePos="0" relativeHeight="251659264" behindDoc="0" locked="0" layoutInCell="1" allowOverlap="1" wp14:anchorId="0B410091" wp14:editId="57BF5F77">
          <wp:simplePos x="0" y="0"/>
          <wp:positionH relativeFrom="column">
            <wp:posOffset>4558665</wp:posOffset>
          </wp:positionH>
          <wp:positionV relativeFrom="paragraph">
            <wp:posOffset>3810</wp:posOffset>
          </wp:positionV>
          <wp:extent cx="1811655" cy="1114425"/>
          <wp:effectExtent l="0" t="0" r="0" b="3175"/>
          <wp:wrapTight wrapText="bothSides">
            <wp:wrapPolygon edited="0">
              <wp:start x="0" y="0"/>
              <wp:lineTo x="0" y="21169"/>
              <wp:lineTo x="21199" y="21169"/>
              <wp:lineTo x="21199" y="0"/>
              <wp:lineTo x="0" y="0"/>
            </wp:wrapPolygon>
          </wp:wrapTight>
          <wp:docPr id="1" name="Picture 1" descr="BigQuestions_No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Questions_NoTa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5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5490">
      <w:rPr>
        <w:noProof/>
      </w:rPr>
      <w:drawing>
        <wp:anchor distT="152400" distB="152400" distL="152400" distR="152400" simplePos="0" relativeHeight="251658240" behindDoc="1" locked="0" layoutInCell="1" allowOverlap="1" wp14:anchorId="63BE3930" wp14:editId="13A4C1EE">
          <wp:simplePos x="0" y="0"/>
          <wp:positionH relativeFrom="page">
            <wp:posOffset>0</wp:posOffset>
          </wp:positionH>
          <wp:positionV relativeFrom="page">
            <wp:posOffset>0</wp:posOffset>
          </wp:positionV>
          <wp:extent cx="7771764" cy="10057578"/>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2">
                    <a:extLst/>
                  </a:blip>
                  <a:stretch>
                    <a:fillRect/>
                  </a:stretch>
                </pic:blipFill>
                <pic:spPr>
                  <a:xfrm>
                    <a:off x="0" y="0"/>
                    <a:ext cx="7771764" cy="10057578"/>
                  </a:xfrm>
                  <a:prstGeom prst="rect">
                    <a:avLst/>
                  </a:prstGeom>
                  <a:ln w="12700" cap="flat">
                    <a:noFill/>
                    <a:miter lim="400000"/>
                  </a:ln>
                  <a:effectLst/>
                </pic:spPr>
              </pic:pic>
            </a:graphicData>
          </a:graphic>
        </wp:anchor>
      </w:drawing>
    </w:r>
  </w:p>
  <w:p w14:paraId="1FDC1CAC" w14:textId="77777777" w:rsidR="00AF6063" w:rsidRDefault="00AF6063">
    <w:pPr>
      <w:pStyle w:val="Header"/>
      <w:tabs>
        <w:tab w:val="clear" w:pos="4320"/>
        <w:tab w:val="clear" w:pos="8640"/>
        <w:tab w:val="left" w:pos="3408"/>
      </w:tabs>
    </w:pPr>
  </w:p>
  <w:p w14:paraId="5A44B9F7" w14:textId="77777777" w:rsidR="00AF6063" w:rsidRDefault="00AF6063">
    <w:pPr>
      <w:pStyle w:val="Header"/>
      <w:tabs>
        <w:tab w:val="clear" w:pos="4320"/>
        <w:tab w:val="clear" w:pos="8640"/>
        <w:tab w:val="left" w:pos="3408"/>
      </w:tabs>
    </w:pPr>
  </w:p>
  <w:p w14:paraId="199F1D83" w14:textId="77777777" w:rsidR="00AF6063" w:rsidRDefault="00AF6063">
    <w:pPr>
      <w:pStyle w:val="Header"/>
      <w:tabs>
        <w:tab w:val="clear" w:pos="4320"/>
        <w:tab w:val="clear" w:pos="8640"/>
        <w:tab w:val="left" w:pos="3408"/>
      </w:tabs>
    </w:pPr>
  </w:p>
  <w:p w14:paraId="083BE9D5" w14:textId="77777777" w:rsidR="00AF6063" w:rsidRDefault="00AF6063">
    <w:pPr>
      <w:pStyle w:val="Header"/>
      <w:tabs>
        <w:tab w:val="clear" w:pos="4320"/>
        <w:tab w:val="clear" w:pos="8640"/>
        <w:tab w:val="left" w:pos="3408"/>
      </w:tabs>
    </w:pPr>
  </w:p>
  <w:p w14:paraId="7D864F8A" w14:textId="77777777" w:rsidR="00AF6063" w:rsidRDefault="00AF6063">
    <w:pPr>
      <w:pStyle w:val="Header"/>
      <w:tabs>
        <w:tab w:val="clear" w:pos="4320"/>
        <w:tab w:val="clear" w:pos="8640"/>
        <w:tab w:val="left" w:pos="3408"/>
      </w:tabs>
    </w:pPr>
  </w:p>
  <w:p w14:paraId="24A6660F" w14:textId="77777777" w:rsidR="00AF6063" w:rsidRDefault="00AF6063">
    <w:pPr>
      <w:pStyle w:val="Header"/>
      <w:tabs>
        <w:tab w:val="clear" w:pos="4320"/>
        <w:tab w:val="clear" w:pos="8640"/>
        <w:tab w:val="left" w:pos="3408"/>
      </w:tabs>
    </w:pPr>
  </w:p>
  <w:p w14:paraId="1EA609EB" w14:textId="77777777" w:rsidR="00AF6063" w:rsidRDefault="00A25490">
    <w:pPr>
      <w:pStyle w:val="Header"/>
      <w:tabs>
        <w:tab w:val="clear" w:pos="4320"/>
        <w:tab w:val="clear" w:pos="8640"/>
        <w:tab w:val="left" w:pos="3408"/>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F199B"/>
    <w:multiLevelType w:val="hybridMultilevel"/>
    <w:tmpl w:val="EC260BE0"/>
    <w:numStyleLink w:val="ImportedStyle2"/>
  </w:abstractNum>
  <w:abstractNum w:abstractNumId="1">
    <w:nsid w:val="36407ED6"/>
    <w:multiLevelType w:val="hybridMultilevel"/>
    <w:tmpl w:val="2E20040C"/>
    <w:numStyleLink w:val="Numbered"/>
  </w:abstractNum>
  <w:abstractNum w:abstractNumId="2">
    <w:nsid w:val="55166721"/>
    <w:multiLevelType w:val="hybridMultilevel"/>
    <w:tmpl w:val="3CA845B8"/>
    <w:styleLink w:val="ImportedStyle1"/>
    <w:lvl w:ilvl="0" w:tplc="1EE23A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EE080A">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5141BEE">
      <w:start w:val="1"/>
      <w:numFmt w:val="lowerRoman"/>
      <w:lvlText w:val="%3."/>
      <w:lvlJc w:val="left"/>
      <w:pPr>
        <w:ind w:left="146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F52C3346">
      <w:start w:val="1"/>
      <w:numFmt w:val="decimal"/>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35C0398">
      <w:start w:val="1"/>
      <w:numFmt w:val="lowerLetter"/>
      <w:lvlText w:val="%5."/>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574D2C8">
      <w:start w:val="1"/>
      <w:numFmt w:val="lowerRoman"/>
      <w:lvlText w:val="%6."/>
      <w:lvlJc w:val="left"/>
      <w:pPr>
        <w:ind w:left="3627"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D6C62C74">
      <w:start w:val="1"/>
      <w:numFmt w:val="decimal"/>
      <w:lvlText w:val="%7."/>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6DCC282">
      <w:start w:val="1"/>
      <w:numFmt w:val="lowerLetter"/>
      <w:lvlText w:val="%8."/>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FFE7516">
      <w:start w:val="1"/>
      <w:numFmt w:val="lowerRoman"/>
      <w:lvlText w:val="%9."/>
      <w:lvlJc w:val="left"/>
      <w:pPr>
        <w:ind w:left="5787"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A151BBB"/>
    <w:multiLevelType w:val="hybridMultilevel"/>
    <w:tmpl w:val="2E20040C"/>
    <w:styleLink w:val="Numbered"/>
    <w:lvl w:ilvl="0" w:tplc="B2F873F0">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395CFBA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2071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98C887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B6D0BF7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8C7CDE4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45ADDF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B7CC7AB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CCC3F6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C6F5B40"/>
    <w:multiLevelType w:val="hybridMultilevel"/>
    <w:tmpl w:val="EC260BE0"/>
    <w:styleLink w:val="ImportedStyle2"/>
    <w:lvl w:ilvl="0" w:tplc="05F04C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8A4610">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A14A2B4">
      <w:start w:val="1"/>
      <w:numFmt w:val="lowerRoman"/>
      <w:lvlText w:val="%3."/>
      <w:lvlJc w:val="left"/>
      <w:pPr>
        <w:ind w:left="146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49F4640A">
      <w:start w:val="1"/>
      <w:numFmt w:val="decimal"/>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39291EA">
      <w:start w:val="1"/>
      <w:numFmt w:val="lowerLetter"/>
      <w:lvlText w:val="%5."/>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85ECA34">
      <w:start w:val="1"/>
      <w:numFmt w:val="lowerRoman"/>
      <w:lvlText w:val="%6."/>
      <w:lvlJc w:val="left"/>
      <w:pPr>
        <w:ind w:left="3627"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B85E8884">
      <w:start w:val="1"/>
      <w:numFmt w:val="decimal"/>
      <w:lvlText w:val="%7."/>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3D81C0A">
      <w:start w:val="1"/>
      <w:numFmt w:val="lowerLetter"/>
      <w:lvlText w:val="%8."/>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DA0E0A2">
      <w:start w:val="1"/>
      <w:numFmt w:val="lowerRoman"/>
      <w:lvlText w:val="%9."/>
      <w:lvlJc w:val="left"/>
      <w:pPr>
        <w:ind w:left="5787"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EC502AA"/>
    <w:multiLevelType w:val="hybridMultilevel"/>
    <w:tmpl w:val="3CA845B8"/>
    <w:numStyleLink w:val="ImportedStyle1"/>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1"/>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revisionView w:formatting="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63"/>
    <w:rsid w:val="005969A7"/>
    <w:rsid w:val="00A25490"/>
    <w:rsid w:val="00AF606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A09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genda Light" w:eastAsia="Agenda Light" w:hAnsi="Agenda Light" w:cs="Agenda Light"/>
      <w:color w:val="000000"/>
      <w:u w:color="000000"/>
    </w:rPr>
  </w:style>
  <w:style w:type="paragraph" w:styleId="Footer">
    <w:name w:val="footer"/>
    <w:pPr>
      <w:tabs>
        <w:tab w:val="center" w:pos="4320"/>
        <w:tab w:val="right" w:pos="8640"/>
      </w:tabs>
    </w:pPr>
    <w:rPr>
      <w:rFonts w:ascii="Agenda Light" w:eastAsia="Agenda Light" w:hAnsi="Agenda Light" w:cs="Agenda Light"/>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ascii="Agenda Light" w:eastAsia="Agenda Light" w:hAnsi="Agenda Light" w:cs="Agenda Light"/>
      <w:color w:val="000000"/>
      <w:u w:color="000000"/>
    </w:rPr>
  </w:style>
  <w:style w:type="paragraph" w:styleId="ListParagraph">
    <w:name w:val="List Paragraph"/>
    <w:pPr>
      <w:ind w:left="720"/>
    </w:pPr>
    <w:rPr>
      <w:rFonts w:ascii="Agenda Light" w:eastAsia="Agenda Light" w:hAnsi="Agenda Light" w:cs="Agenda Light"/>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0">
    <w:name w:val="Hyperlink.0"/>
    <w:basedOn w:val="Hyperlink"/>
    <w:rPr>
      <w:color w:val="0000FF"/>
      <w:u w:val="single" w:color="0000FF"/>
    </w:rPr>
  </w:style>
  <w:style w:type="numbering" w:customStyle="1" w:styleId="Numbered">
    <w:name w:val="Number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peechanddebate.org/big-questions-2017-2018-ms-topic-analysis/"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NFL">
  <a:themeElements>
    <a:clrScheme name="NFL">
      <a:dk1>
        <a:srgbClr val="000000"/>
      </a:dk1>
      <a:lt1>
        <a:srgbClr val="FFFFFF"/>
      </a:lt1>
      <a:dk2>
        <a:srgbClr val="A7A7A7"/>
      </a:dk2>
      <a:lt2>
        <a:srgbClr val="535353"/>
      </a:lt2>
      <a:accent1>
        <a:srgbClr val="DB552A"/>
      </a:accent1>
      <a:accent2>
        <a:srgbClr val="008EC8"/>
      </a:accent2>
      <a:accent3>
        <a:srgbClr val="951528"/>
      </a:accent3>
      <a:accent4>
        <a:srgbClr val="F5BB34"/>
      </a:accent4>
      <a:accent5>
        <a:srgbClr val="7B3018"/>
      </a:accent5>
      <a:accent6>
        <a:srgbClr val="005070"/>
      </a:accent6>
      <a:hlink>
        <a:srgbClr val="0000FF"/>
      </a:hlink>
      <a:folHlink>
        <a:srgbClr val="FF00FF"/>
      </a:folHlink>
    </a:clrScheme>
    <a:fontScheme name="NFL">
      <a:majorFont>
        <a:latin typeface="Helvetica Neue"/>
        <a:ea typeface="Helvetica Neue"/>
        <a:cs typeface="Helvetica Neue"/>
      </a:majorFont>
      <a:minorFont>
        <a:latin typeface="Helvetica Neue"/>
        <a:ea typeface="Helvetica Neue"/>
        <a:cs typeface="Helvetica Neue"/>
      </a:minorFont>
    </a:fontScheme>
    <a:fmtScheme name="NF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3982</Characters>
  <Application>Microsoft Macintosh Word</Application>
  <DocSecurity>0</DocSecurity>
  <Lines>33</Lines>
  <Paragraphs>9</Paragraphs>
  <ScaleCrop>false</ScaleCrop>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Burdt</cp:lastModifiedBy>
  <cp:revision>2</cp:revision>
  <dcterms:created xsi:type="dcterms:W3CDTF">2017-10-18T15:42:00Z</dcterms:created>
  <dcterms:modified xsi:type="dcterms:W3CDTF">2017-10-18T15:42:00Z</dcterms:modified>
</cp:coreProperties>
</file>