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3FA0" w14:textId="77777777" w:rsidR="00D65AC6" w:rsidRPr="006478D4" w:rsidRDefault="00D65AC6" w:rsidP="006478D4">
      <w:pPr>
        <w:spacing w:after="240"/>
        <w:rPr>
          <w:rFonts w:ascii="Calibri" w:eastAsia="Times New Roman" w:hAnsi="Calibri" w:cs="Calibri"/>
          <w:sz w:val="24"/>
          <w:szCs w:val="24"/>
        </w:rPr>
      </w:pPr>
      <w:r w:rsidRPr="006478D4">
        <w:rPr>
          <w:rFonts w:ascii="Calibri" w:eastAsia="Times New Roman" w:hAnsi="Calibri" w:cs="Calibri"/>
          <w:sz w:val="24"/>
          <w:szCs w:val="24"/>
        </w:rPr>
        <w:t xml:space="preserve">FOR IMMEDIATE RELEASE </w:t>
      </w:r>
    </w:p>
    <w:p w14:paraId="1120A6BE" w14:textId="3CDA99AA" w:rsidR="00D65AC6" w:rsidRPr="006478D4" w:rsidRDefault="00D65AC6" w:rsidP="00D65AC6">
      <w:pPr>
        <w:jc w:val="center"/>
        <w:rPr>
          <w:rFonts w:ascii="Calibri" w:eastAsia="Times New Roman" w:hAnsi="Calibri" w:cs="Calibri"/>
          <w:b/>
          <w:bCs/>
          <w:sz w:val="28"/>
          <w:szCs w:val="28"/>
        </w:rPr>
      </w:pPr>
      <w:r w:rsidRPr="006478D4">
        <w:rPr>
          <w:rFonts w:ascii="Calibri" w:eastAsia="Times New Roman" w:hAnsi="Calibri" w:cs="Calibri"/>
          <w:b/>
          <w:bCs/>
          <w:sz w:val="28"/>
          <w:szCs w:val="28"/>
        </w:rPr>
        <w:t>Specific and Concise Title Describing the Accomplishment</w:t>
      </w:r>
    </w:p>
    <w:p w14:paraId="7B5D7737" w14:textId="77777777" w:rsidR="00D65AC6" w:rsidRPr="006478D4" w:rsidRDefault="00D65AC6" w:rsidP="006478D4">
      <w:pPr>
        <w:spacing w:before="240"/>
        <w:rPr>
          <w:rFonts w:ascii="Calibri" w:eastAsia="Times New Roman" w:hAnsi="Calibri" w:cs="Calibri"/>
          <w:sz w:val="24"/>
          <w:szCs w:val="24"/>
        </w:rPr>
      </w:pPr>
      <w:r w:rsidRPr="006478D4">
        <w:rPr>
          <w:rFonts w:ascii="Calibri" w:eastAsia="Times New Roman" w:hAnsi="Calibri" w:cs="Calibri"/>
          <w:b/>
          <w:bCs/>
          <w:sz w:val="24"/>
          <w:szCs w:val="24"/>
        </w:rPr>
        <w:t>ANYTOWN, Wis. (Today’s Date)</w:t>
      </w:r>
      <w:r w:rsidRPr="006478D4">
        <w:rPr>
          <w:rFonts w:ascii="Calibri" w:eastAsia="Times New Roman" w:hAnsi="Calibri" w:cs="Calibri"/>
          <w:sz w:val="24"/>
          <w:szCs w:val="24"/>
        </w:rPr>
        <w:t xml:space="preserve"> – Anytown High School placed third of 20 schools at the Metropolis Invitational on Saturday, November 20. The team won seven awards at the meet. Senior Meredith </w:t>
      </w:r>
      <w:proofErr w:type="spellStart"/>
      <w:r w:rsidRPr="006478D4">
        <w:rPr>
          <w:rFonts w:ascii="Calibri" w:eastAsia="Times New Roman" w:hAnsi="Calibri" w:cs="Calibri"/>
          <w:sz w:val="24"/>
          <w:szCs w:val="24"/>
        </w:rPr>
        <w:t>Abernath</w:t>
      </w:r>
      <w:proofErr w:type="spellEnd"/>
      <w:r w:rsidRPr="006478D4">
        <w:rPr>
          <w:rFonts w:ascii="Calibri" w:eastAsia="Times New Roman" w:hAnsi="Calibri" w:cs="Calibri"/>
          <w:sz w:val="24"/>
          <w:szCs w:val="24"/>
        </w:rPr>
        <w:t xml:space="preserve"> led the team with first place in Poetry and sixth in Storytelling. Merryville West High took first at the tournament, followed by Ashton Falls, Anytown, Eldorado, Mayberry, and Valley Forge rounding out the top six schools. </w:t>
      </w:r>
    </w:p>
    <w:p w14:paraId="5AB178F0" w14:textId="77777777" w:rsidR="00D65AC6" w:rsidRPr="006478D4" w:rsidRDefault="00D65AC6" w:rsidP="006478D4">
      <w:pPr>
        <w:spacing w:before="240"/>
        <w:rPr>
          <w:rFonts w:ascii="Calibri" w:eastAsia="Times New Roman" w:hAnsi="Calibri" w:cs="Calibri"/>
          <w:sz w:val="24"/>
          <w:szCs w:val="24"/>
        </w:rPr>
      </w:pPr>
      <w:r w:rsidRPr="006478D4">
        <w:rPr>
          <w:rFonts w:ascii="Calibri" w:eastAsia="Times New Roman" w:hAnsi="Calibri" w:cs="Calibri"/>
          <w:sz w:val="24"/>
          <w:szCs w:val="24"/>
        </w:rPr>
        <w:t xml:space="preserve">Anytown will next compete at the Crest City Holiday Classic Invitational on December 4. Full team results are listed below. </w:t>
      </w:r>
    </w:p>
    <w:p w14:paraId="333A8A7D" w14:textId="77777777" w:rsidR="00D65AC6" w:rsidRPr="006478D4" w:rsidRDefault="00D65AC6" w:rsidP="006478D4">
      <w:pPr>
        <w:spacing w:before="240"/>
        <w:rPr>
          <w:rFonts w:ascii="Calibri" w:eastAsia="Times New Roman" w:hAnsi="Calibri" w:cs="Calibri"/>
          <w:sz w:val="24"/>
          <w:szCs w:val="24"/>
        </w:rPr>
      </w:pPr>
      <w:r w:rsidRPr="006478D4">
        <w:rPr>
          <w:rFonts w:ascii="Calibri" w:eastAsia="Times New Roman" w:hAnsi="Calibri" w:cs="Calibri"/>
          <w:sz w:val="24"/>
          <w:szCs w:val="24"/>
        </w:rPr>
        <w:t xml:space="preserve">Jane Eyre: 2nd, Prose; Agnes </w:t>
      </w:r>
      <w:proofErr w:type="spellStart"/>
      <w:r w:rsidRPr="006478D4">
        <w:rPr>
          <w:rFonts w:ascii="Calibri" w:eastAsia="Times New Roman" w:hAnsi="Calibri" w:cs="Calibri"/>
          <w:sz w:val="24"/>
          <w:szCs w:val="24"/>
        </w:rPr>
        <w:t>Corum</w:t>
      </w:r>
      <w:proofErr w:type="spellEnd"/>
      <w:r w:rsidRPr="006478D4">
        <w:rPr>
          <w:rFonts w:ascii="Calibri" w:eastAsia="Times New Roman" w:hAnsi="Calibri" w:cs="Calibri"/>
          <w:sz w:val="24"/>
          <w:szCs w:val="24"/>
        </w:rPr>
        <w:t xml:space="preserve">: 6th, Dramatic Interpretation and 2nd, Improv Duo; K. C. Outfielder: 1st, Poetry and 6th, Storytelling; Ebenezer Scrooge: 3rd, Prose; Walt Whitman: 2nd, Improv Duo. </w:t>
      </w:r>
    </w:p>
    <w:p w14:paraId="0395BD38" w14:textId="43870F9E" w:rsidR="00D65AC6" w:rsidRPr="006478D4" w:rsidRDefault="00D65AC6" w:rsidP="006478D4">
      <w:pPr>
        <w:spacing w:before="240"/>
        <w:rPr>
          <w:rFonts w:ascii="Calibri" w:eastAsia="Times New Roman" w:hAnsi="Calibri" w:cs="Calibri"/>
          <w:sz w:val="24"/>
          <w:szCs w:val="24"/>
        </w:rPr>
      </w:pPr>
      <w:r w:rsidRPr="006478D4">
        <w:rPr>
          <w:rFonts w:ascii="Calibri" w:eastAsia="Times New Roman" w:hAnsi="Calibri" w:cs="Calibri"/>
          <w:sz w:val="24"/>
          <w:szCs w:val="24"/>
        </w:rPr>
        <w:t xml:space="preserve">Anytown High School’s speech and debate program is coached by Mitch Jacob, a two-diamond National Speech &amp; Debate Association coach and treasurer of the </w:t>
      </w:r>
      <w:proofErr w:type="spellStart"/>
      <w:r w:rsidRPr="006478D4">
        <w:rPr>
          <w:rFonts w:ascii="Calibri" w:eastAsia="Times New Roman" w:hAnsi="Calibri" w:cs="Calibri"/>
          <w:sz w:val="24"/>
          <w:szCs w:val="24"/>
        </w:rPr>
        <w:t>Anystate</w:t>
      </w:r>
      <w:proofErr w:type="spellEnd"/>
      <w:r w:rsidRPr="006478D4">
        <w:rPr>
          <w:rFonts w:ascii="Calibri" w:eastAsia="Times New Roman" w:hAnsi="Calibri" w:cs="Calibri"/>
          <w:sz w:val="24"/>
          <w:szCs w:val="24"/>
        </w:rPr>
        <w:t xml:space="preserve"> League. </w:t>
      </w:r>
    </w:p>
    <w:p w14:paraId="725D1557" w14:textId="4F660920" w:rsidR="00D65AC6" w:rsidRPr="006478D4" w:rsidRDefault="00D65AC6" w:rsidP="006478D4">
      <w:pPr>
        <w:spacing w:before="240" w:after="240"/>
        <w:jc w:val="center"/>
        <w:rPr>
          <w:rFonts w:ascii="Calibri" w:eastAsia="Times New Roman" w:hAnsi="Calibri" w:cs="Calibri"/>
          <w:sz w:val="24"/>
          <w:szCs w:val="24"/>
        </w:rPr>
      </w:pPr>
      <w:r w:rsidRPr="006478D4">
        <w:rPr>
          <w:rFonts w:ascii="Calibri" w:eastAsia="Times New Roman" w:hAnsi="Calibri" w:cs="Calibri"/>
          <w:sz w:val="24"/>
          <w:szCs w:val="24"/>
        </w:rPr>
        <w:t># # #</w:t>
      </w:r>
    </w:p>
    <w:p w14:paraId="7223A4C3" w14:textId="77777777" w:rsidR="00D65AC6" w:rsidRPr="006478D4" w:rsidRDefault="00D65AC6" w:rsidP="00D65AC6">
      <w:pPr>
        <w:rPr>
          <w:rFonts w:ascii="Calibri" w:eastAsia="Times New Roman" w:hAnsi="Calibri" w:cs="Calibri"/>
          <w:b/>
          <w:bCs/>
          <w:sz w:val="24"/>
          <w:szCs w:val="24"/>
        </w:rPr>
      </w:pPr>
      <w:r w:rsidRPr="006478D4">
        <w:rPr>
          <w:rFonts w:ascii="Calibri" w:eastAsia="Times New Roman" w:hAnsi="Calibri" w:cs="Calibri"/>
          <w:b/>
          <w:bCs/>
          <w:sz w:val="24"/>
          <w:szCs w:val="24"/>
        </w:rPr>
        <w:t xml:space="preserve">CONTACT </w:t>
      </w:r>
    </w:p>
    <w:p w14:paraId="2129C161" w14:textId="1878ECDD" w:rsidR="00D65AC6" w:rsidRPr="006478D4" w:rsidRDefault="00D65AC6" w:rsidP="00D65AC6">
      <w:pPr>
        <w:rPr>
          <w:rFonts w:ascii="Calibri" w:eastAsia="Times New Roman" w:hAnsi="Calibri" w:cs="Calibri"/>
          <w:sz w:val="24"/>
          <w:szCs w:val="24"/>
        </w:rPr>
      </w:pPr>
      <w:r w:rsidRPr="006478D4">
        <w:rPr>
          <w:rFonts w:ascii="Calibri" w:eastAsia="Times New Roman" w:hAnsi="Calibri" w:cs="Calibri"/>
          <w:sz w:val="24"/>
          <w:szCs w:val="24"/>
        </w:rPr>
        <w:t>Mitch Jacob, Anytown High School, mitch.jacob@anytown.k12.st.us, (555) 555-1234</w:t>
      </w:r>
    </w:p>
    <w:sectPr w:rsidR="00D65AC6" w:rsidRPr="006478D4" w:rsidSect="004B069C">
      <w:headerReference w:type="default" r:id="rId6"/>
      <w:headerReference w:type="first" r:id="rId7"/>
      <w:pgSz w:w="12240" w:h="15840"/>
      <w:pgMar w:top="1440" w:right="1526" w:bottom="1800" w:left="9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ED23" w14:textId="77777777" w:rsidR="004423FD" w:rsidRDefault="004423FD">
      <w:r>
        <w:separator/>
      </w:r>
    </w:p>
  </w:endnote>
  <w:endnote w:type="continuationSeparator" w:id="0">
    <w:p w14:paraId="3A07CD6E" w14:textId="77777777" w:rsidR="004423FD" w:rsidRDefault="0044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genda Light">
    <w:panose1 w:val="02000603040000020004"/>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Regan Slab Bold">
    <w:panose1 w:val="00000800000000000000"/>
    <w:charset w:val="4D"/>
    <w:family w:val="auto"/>
    <w:notTrueType/>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122D" w14:textId="77777777" w:rsidR="004423FD" w:rsidRDefault="004423FD">
      <w:r>
        <w:separator/>
      </w:r>
    </w:p>
  </w:footnote>
  <w:footnote w:type="continuationSeparator" w:id="0">
    <w:p w14:paraId="6F508489" w14:textId="77777777" w:rsidR="004423FD" w:rsidRDefault="0044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A5D5" w14:textId="77777777" w:rsidR="00000000" w:rsidRDefault="008F7411" w:rsidP="00175F52">
    <w:pPr>
      <w:pStyle w:val="Header"/>
      <w:tabs>
        <w:tab w:val="clear" w:pos="4320"/>
        <w:tab w:val="clear" w:pos="8640"/>
        <w:tab w:val="right" w:pos="9720"/>
      </w:tabs>
    </w:pPr>
    <w:r>
      <w:rPr>
        <w:noProof/>
      </w:rPr>
      <w:drawing>
        <wp:anchor distT="0" distB="0" distL="114300" distR="114300" simplePos="0" relativeHeight="251660288" behindDoc="1" locked="0" layoutInCell="1" allowOverlap="1" wp14:anchorId="4E4B25B6" wp14:editId="33F287BE">
          <wp:simplePos x="0" y="0"/>
          <wp:positionH relativeFrom="page">
            <wp:posOffset>0</wp:posOffset>
          </wp:positionH>
          <wp:positionV relativeFrom="page">
            <wp:posOffset>0</wp:posOffset>
          </wp:positionV>
          <wp:extent cx="7772281" cy="100582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L Letterhead Template 2nd pg.pdf"/>
                  <pic:cNvPicPr/>
                </pic:nvPicPr>
                <pic:blipFill>
                  <a:blip r:embed="rId1">
                    <a:extLst>
                      <a:ext uri="{28A0092B-C50C-407E-A947-70E740481C1C}">
                        <a14:useLocalDpi xmlns:a14="http://schemas.microsoft.com/office/drawing/2010/main" val="0"/>
                      </a:ext>
                    </a:extLst>
                  </a:blip>
                  <a:stretch>
                    <a:fillRect/>
                  </a:stretch>
                </pic:blipFill>
                <pic:spPr>
                  <a:xfrm>
                    <a:off x="0" y="0"/>
                    <a:ext cx="7772281" cy="10058246"/>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316B" w14:textId="77777777" w:rsidR="00000000" w:rsidRDefault="00495478" w:rsidP="004E3862">
    <w:pPr>
      <w:pStyle w:val="Header"/>
      <w:tabs>
        <w:tab w:val="clear" w:pos="4320"/>
        <w:tab w:val="clear" w:pos="8640"/>
        <w:tab w:val="left" w:pos="3408"/>
      </w:tabs>
      <w:rPr>
        <w:noProof/>
      </w:rPr>
    </w:pPr>
    <w:r>
      <w:rPr>
        <w:noProof/>
      </w:rPr>
      <w:drawing>
        <wp:anchor distT="0" distB="0" distL="114300" distR="114300" simplePos="0" relativeHeight="251659264" behindDoc="1" locked="0" layoutInCell="1" allowOverlap="1" wp14:anchorId="7A4E4894" wp14:editId="26012267">
          <wp:simplePos x="0" y="0"/>
          <wp:positionH relativeFrom="page">
            <wp:posOffset>0</wp:posOffset>
          </wp:positionH>
          <wp:positionV relativeFrom="page">
            <wp:posOffset>0</wp:posOffset>
          </wp:positionV>
          <wp:extent cx="7771761" cy="1005757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1761" cy="10057574"/>
                  </a:xfrm>
                  <a:prstGeom prst="rect">
                    <a:avLst/>
                  </a:prstGeom>
                  <a:noFill/>
                  <a:ln>
                    <a:noFill/>
                  </a:ln>
                </pic:spPr>
              </pic:pic>
            </a:graphicData>
          </a:graphic>
        </wp:anchor>
      </w:drawing>
    </w:r>
  </w:p>
  <w:p w14:paraId="23CCA513" w14:textId="77777777" w:rsidR="00000000" w:rsidRDefault="00000000" w:rsidP="004E3862">
    <w:pPr>
      <w:pStyle w:val="Header"/>
      <w:tabs>
        <w:tab w:val="clear" w:pos="4320"/>
        <w:tab w:val="clear" w:pos="8640"/>
        <w:tab w:val="left" w:pos="3408"/>
      </w:tabs>
      <w:rPr>
        <w:noProof/>
      </w:rPr>
    </w:pPr>
  </w:p>
  <w:p w14:paraId="7CE57D26" w14:textId="77777777" w:rsidR="00000000" w:rsidRDefault="00000000" w:rsidP="004E3862">
    <w:pPr>
      <w:pStyle w:val="Header"/>
      <w:tabs>
        <w:tab w:val="clear" w:pos="4320"/>
        <w:tab w:val="clear" w:pos="8640"/>
        <w:tab w:val="left" w:pos="3408"/>
      </w:tabs>
      <w:rPr>
        <w:noProof/>
      </w:rPr>
    </w:pPr>
  </w:p>
  <w:p w14:paraId="0AFF244D" w14:textId="77777777" w:rsidR="00000000" w:rsidRDefault="00000000" w:rsidP="004E3862">
    <w:pPr>
      <w:pStyle w:val="Header"/>
      <w:tabs>
        <w:tab w:val="clear" w:pos="4320"/>
        <w:tab w:val="clear" w:pos="8640"/>
        <w:tab w:val="left" w:pos="3408"/>
      </w:tabs>
      <w:rPr>
        <w:noProof/>
      </w:rPr>
    </w:pPr>
  </w:p>
  <w:p w14:paraId="79205D6F" w14:textId="77777777" w:rsidR="00000000" w:rsidRDefault="00000000" w:rsidP="004E3862">
    <w:pPr>
      <w:pStyle w:val="Header"/>
      <w:tabs>
        <w:tab w:val="clear" w:pos="4320"/>
        <w:tab w:val="clear" w:pos="8640"/>
        <w:tab w:val="left" w:pos="3408"/>
      </w:tabs>
      <w:rPr>
        <w:noProof/>
      </w:rPr>
    </w:pPr>
  </w:p>
  <w:p w14:paraId="69AD65C1" w14:textId="77777777" w:rsidR="00000000" w:rsidRDefault="00000000" w:rsidP="004E3862">
    <w:pPr>
      <w:pStyle w:val="Header"/>
      <w:tabs>
        <w:tab w:val="clear" w:pos="4320"/>
        <w:tab w:val="clear" w:pos="8640"/>
        <w:tab w:val="left" w:pos="3408"/>
      </w:tabs>
      <w:rPr>
        <w:noProof/>
      </w:rPr>
    </w:pPr>
  </w:p>
  <w:p w14:paraId="3C2595D3" w14:textId="77777777" w:rsidR="00000000" w:rsidRDefault="00000000" w:rsidP="004E3862">
    <w:pPr>
      <w:pStyle w:val="Header"/>
      <w:tabs>
        <w:tab w:val="clear" w:pos="4320"/>
        <w:tab w:val="clear" w:pos="8640"/>
        <w:tab w:val="left" w:pos="3408"/>
      </w:tabs>
      <w:rPr>
        <w:noProof/>
      </w:rPr>
    </w:pPr>
  </w:p>
  <w:p w14:paraId="08F18B09" w14:textId="77777777" w:rsidR="00000000" w:rsidRDefault="008F7411" w:rsidP="004E3862">
    <w:pPr>
      <w:pStyle w:val="Header"/>
      <w:tabs>
        <w:tab w:val="clear" w:pos="4320"/>
        <w:tab w:val="clear" w:pos="8640"/>
        <w:tab w:val="left" w:pos="340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78"/>
    <w:rsid w:val="00082197"/>
    <w:rsid w:val="000A4ADC"/>
    <w:rsid w:val="00124437"/>
    <w:rsid w:val="00314169"/>
    <w:rsid w:val="004423FD"/>
    <w:rsid w:val="0045302A"/>
    <w:rsid w:val="00495478"/>
    <w:rsid w:val="004B069C"/>
    <w:rsid w:val="004B623F"/>
    <w:rsid w:val="005D0390"/>
    <w:rsid w:val="005D4C98"/>
    <w:rsid w:val="006478D4"/>
    <w:rsid w:val="00692F6D"/>
    <w:rsid w:val="006A03F1"/>
    <w:rsid w:val="007C35C0"/>
    <w:rsid w:val="00867AE7"/>
    <w:rsid w:val="008A47C6"/>
    <w:rsid w:val="008F7411"/>
    <w:rsid w:val="00B13198"/>
    <w:rsid w:val="00B945A0"/>
    <w:rsid w:val="00CA5E7E"/>
    <w:rsid w:val="00D65AC6"/>
    <w:rsid w:val="00D95F4B"/>
    <w:rsid w:val="00DA2B7C"/>
    <w:rsid w:val="00E55504"/>
    <w:rsid w:val="00E912C8"/>
    <w:rsid w:val="00EC6E13"/>
    <w:rsid w:val="00F95A0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7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5478"/>
    <w:rPr>
      <w:rFonts w:ascii="Agenda Light" w:eastAsia="Cambria" w:hAnsi="Agenda Light" w:cs="Times New Roman"/>
      <w:sz w:val="20"/>
      <w:szCs w:val="20"/>
    </w:rPr>
  </w:style>
  <w:style w:type="paragraph" w:styleId="Heading1">
    <w:name w:val="heading 1"/>
    <w:basedOn w:val="Normal"/>
    <w:next w:val="Normal"/>
    <w:link w:val="Heading1Char"/>
    <w:uiPriority w:val="9"/>
    <w:qFormat/>
    <w:rsid w:val="008A535D"/>
    <w:pPr>
      <w:keepNext/>
      <w:keepLines/>
      <w:spacing w:before="480"/>
      <w:outlineLvl w:val="0"/>
    </w:pPr>
    <w:rPr>
      <w:rFonts w:ascii="Regan Slab Bold" w:eastAsiaTheme="majorEastAsia" w:hAnsi="Regan Slab Bold" w:cstheme="majorBidi"/>
      <w:bCs/>
      <w:color w:val="DB552A" w:themeColor="accent5"/>
      <w:sz w:val="32"/>
      <w:szCs w:val="32"/>
    </w:rPr>
  </w:style>
  <w:style w:type="paragraph" w:styleId="Heading2">
    <w:name w:val="heading 2"/>
    <w:basedOn w:val="Normal"/>
    <w:next w:val="Normal"/>
    <w:link w:val="Heading2Char"/>
    <w:uiPriority w:val="9"/>
    <w:semiHidden/>
    <w:unhideWhenUsed/>
    <w:qFormat/>
    <w:rsid w:val="008A535D"/>
    <w:pPr>
      <w:keepNext/>
      <w:keepLines/>
      <w:spacing w:before="200"/>
      <w:outlineLvl w:val="1"/>
    </w:pPr>
    <w:rPr>
      <w:rFonts w:ascii="Regan Slab Bold" w:eastAsiaTheme="majorEastAsia" w:hAnsi="Regan Slab Bold" w:cstheme="majorBidi"/>
      <w:bCs/>
      <w:color w:val="008EC8" w:themeColor="accent2"/>
      <w:sz w:val="26"/>
      <w:szCs w:val="26"/>
    </w:rPr>
  </w:style>
  <w:style w:type="paragraph" w:styleId="Heading3">
    <w:name w:val="heading 3"/>
    <w:basedOn w:val="Normal"/>
    <w:next w:val="Normal"/>
    <w:link w:val="Heading3Char"/>
    <w:uiPriority w:val="9"/>
    <w:semiHidden/>
    <w:unhideWhenUsed/>
    <w:qFormat/>
    <w:rsid w:val="008A535D"/>
    <w:pPr>
      <w:keepNext/>
      <w:keepLines/>
      <w:spacing w:before="200"/>
      <w:outlineLvl w:val="2"/>
    </w:pPr>
    <w:rPr>
      <w:rFonts w:ascii="Regan Slab Bold" w:eastAsiaTheme="majorEastAsia" w:hAnsi="Regan Slab Bold" w:cstheme="majorBidi"/>
      <w:bCs/>
      <w:color w:val="DB552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A535D"/>
    <w:rPr>
      <w:rFonts w:ascii="Regan Slab Bold" w:eastAsiaTheme="majorEastAsia" w:hAnsi="Regan Slab Bold" w:cstheme="majorBidi"/>
      <w:bCs/>
      <w:color w:val="DB552A" w:themeColor="accent1"/>
      <w:sz w:val="22"/>
    </w:rPr>
  </w:style>
  <w:style w:type="character" w:customStyle="1" w:styleId="Heading2Char">
    <w:name w:val="Heading 2 Char"/>
    <w:basedOn w:val="DefaultParagraphFont"/>
    <w:link w:val="Heading2"/>
    <w:uiPriority w:val="9"/>
    <w:semiHidden/>
    <w:rsid w:val="008A535D"/>
    <w:rPr>
      <w:rFonts w:ascii="Regan Slab Bold" w:eastAsiaTheme="majorEastAsia" w:hAnsi="Regan Slab Bold" w:cstheme="majorBidi"/>
      <w:bCs/>
      <w:color w:val="008EC8" w:themeColor="accent2"/>
      <w:sz w:val="26"/>
      <w:szCs w:val="26"/>
    </w:rPr>
  </w:style>
  <w:style w:type="character" w:customStyle="1" w:styleId="Heading1Char">
    <w:name w:val="Heading 1 Char"/>
    <w:basedOn w:val="DefaultParagraphFont"/>
    <w:link w:val="Heading1"/>
    <w:uiPriority w:val="9"/>
    <w:rsid w:val="008A535D"/>
    <w:rPr>
      <w:rFonts w:ascii="Regan Slab Bold" w:eastAsiaTheme="majorEastAsia" w:hAnsi="Regan Slab Bold" w:cstheme="majorBidi"/>
      <w:bCs/>
      <w:color w:val="DB552A" w:themeColor="accent5"/>
      <w:sz w:val="32"/>
      <w:szCs w:val="32"/>
    </w:rPr>
  </w:style>
  <w:style w:type="paragraph" w:styleId="Header">
    <w:name w:val="header"/>
    <w:basedOn w:val="Normal"/>
    <w:link w:val="HeaderChar"/>
    <w:uiPriority w:val="99"/>
    <w:unhideWhenUsed/>
    <w:rsid w:val="00495478"/>
    <w:pPr>
      <w:tabs>
        <w:tab w:val="center" w:pos="4320"/>
        <w:tab w:val="right" w:pos="8640"/>
      </w:tabs>
    </w:pPr>
  </w:style>
  <w:style w:type="character" w:customStyle="1" w:styleId="HeaderChar">
    <w:name w:val="Header Char"/>
    <w:basedOn w:val="DefaultParagraphFont"/>
    <w:link w:val="Header"/>
    <w:uiPriority w:val="99"/>
    <w:rsid w:val="00495478"/>
    <w:rPr>
      <w:rFonts w:ascii="Agenda Light" w:eastAsia="Cambria" w:hAnsi="Agenda Light" w:cs="Times New Roman"/>
      <w:sz w:val="20"/>
      <w:szCs w:val="20"/>
    </w:rPr>
  </w:style>
  <w:style w:type="paragraph" w:customStyle="1" w:styleId="Normal1">
    <w:name w:val="Normal1"/>
    <w:rsid w:val="00495478"/>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495478"/>
    <w:pPr>
      <w:tabs>
        <w:tab w:val="center" w:pos="4320"/>
        <w:tab w:val="right" w:pos="8640"/>
      </w:tabs>
    </w:pPr>
  </w:style>
  <w:style w:type="character" w:customStyle="1" w:styleId="FooterChar">
    <w:name w:val="Footer Char"/>
    <w:basedOn w:val="DefaultParagraphFont"/>
    <w:link w:val="Footer"/>
    <w:uiPriority w:val="99"/>
    <w:rsid w:val="00495478"/>
    <w:rPr>
      <w:rFonts w:ascii="Agenda Light" w:eastAsia="Cambria" w:hAnsi="Agenda Light" w:cs="Times New Roman"/>
      <w:sz w:val="20"/>
      <w:szCs w:val="20"/>
    </w:rPr>
  </w:style>
  <w:style w:type="character" w:styleId="Hyperlink">
    <w:name w:val="Hyperlink"/>
    <w:basedOn w:val="DefaultParagraphFont"/>
    <w:uiPriority w:val="99"/>
    <w:rsid w:val="00867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612949">
      <w:bodyDiv w:val="1"/>
      <w:marLeft w:val="0"/>
      <w:marRight w:val="0"/>
      <w:marTop w:val="0"/>
      <w:marBottom w:val="0"/>
      <w:divBdr>
        <w:top w:val="none" w:sz="0" w:space="0" w:color="auto"/>
        <w:left w:val="none" w:sz="0" w:space="0" w:color="auto"/>
        <w:bottom w:val="none" w:sz="0" w:space="0" w:color="auto"/>
        <w:right w:val="none" w:sz="0" w:space="0" w:color="auto"/>
      </w:divBdr>
    </w:div>
    <w:div w:id="1992362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NFL">
  <a:themeElements>
    <a:clrScheme name="NFL">
      <a:dk1>
        <a:srgbClr val="423A36"/>
      </a:dk1>
      <a:lt1>
        <a:srgbClr val="FFFFFF"/>
      </a:lt1>
      <a:dk2>
        <a:srgbClr val="786F68"/>
      </a:dk2>
      <a:lt2>
        <a:srgbClr val="D3CEC5"/>
      </a:lt2>
      <a:accent1>
        <a:srgbClr val="DB552A"/>
      </a:accent1>
      <a:accent2>
        <a:srgbClr val="008EC8"/>
      </a:accent2>
      <a:accent3>
        <a:srgbClr val="951528"/>
      </a:accent3>
      <a:accent4>
        <a:srgbClr val="F5BB34"/>
      </a:accent4>
      <a:accent5>
        <a:srgbClr val="DB552A"/>
      </a:accent5>
      <a:accent6>
        <a:srgbClr val="008EC8"/>
      </a:accent6>
      <a:hlink>
        <a:srgbClr val="DB552A"/>
      </a:hlink>
      <a:folHlink>
        <a:srgbClr val="951528"/>
      </a:folHlink>
    </a:clrScheme>
    <a:fontScheme name="Office Theme">
      <a:majorFont>
        <a:latin typeface="Trebuchet MS"/>
        <a:ea typeface="ＭＳ Ｐゴシック"/>
        <a:cs typeface="ＭＳ Ｐゴシック"/>
      </a:majorFont>
      <a:minorFont>
        <a:latin typeface="Trebuchet MS"/>
        <a:ea typeface="ＭＳ Ｐゴシック"/>
        <a:cs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8" charset="0"/>
            <a:ea typeface="ＭＳ Ｐゴシック" pitchFamily="-8" charset="-128"/>
            <a:cs typeface="ＭＳ Ｐゴシック" pitchFamily="-8" charset="-128"/>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Company>National Forensic League</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Pape</dc:creator>
  <cp:keywords/>
  <cp:lastModifiedBy>Emily Bratton</cp:lastModifiedBy>
  <cp:revision>2</cp:revision>
  <cp:lastPrinted>2017-02-03T16:18:00Z</cp:lastPrinted>
  <dcterms:created xsi:type="dcterms:W3CDTF">2023-08-29T16:12:00Z</dcterms:created>
  <dcterms:modified xsi:type="dcterms:W3CDTF">2023-08-29T16:12:00Z</dcterms:modified>
</cp:coreProperties>
</file>